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0"/>
        <w:gridCol w:w="5325"/>
        <w:gridCol w:w="1923"/>
      </w:tblGrid>
      <w:tr w:rsidR="000D18A5" w:rsidRPr="002909B4" w14:paraId="6D3C803B" w14:textId="77777777" w:rsidTr="002F16DF">
        <w:tc>
          <w:tcPr>
            <w:tcW w:w="1282" w:type="pct"/>
            <w:shd w:val="clear" w:color="auto" w:fill="A8D08D"/>
          </w:tcPr>
          <w:p w14:paraId="3D9A35D7" w14:textId="77777777" w:rsidR="000D18A5" w:rsidRPr="002909B4" w:rsidRDefault="000D18A5" w:rsidP="002909B4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2909B4">
              <w:rPr>
                <w:rFonts w:ascii="Lato" w:hAnsi="Lato" w:cs="Lato"/>
                <w:b/>
              </w:rPr>
              <w:t>Naziv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nastavnoga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2909B4" w:rsidRDefault="000D18A5" w:rsidP="002909B4">
            <w:pPr>
              <w:spacing w:after="0" w:line="240" w:lineRule="auto"/>
              <w:rPr>
                <w:rFonts w:ascii="Lato" w:hAnsi="Lato" w:cs="Lato"/>
              </w:rPr>
            </w:pPr>
            <w:r w:rsidRPr="002909B4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2909B4" w14:paraId="05232F6D" w14:textId="77777777" w:rsidTr="002909B4">
        <w:tc>
          <w:tcPr>
            <w:tcW w:w="1282" w:type="pct"/>
            <w:shd w:val="clear" w:color="auto" w:fill="auto"/>
          </w:tcPr>
          <w:p w14:paraId="4510456E" w14:textId="77777777" w:rsidR="000D18A5" w:rsidRPr="002909B4" w:rsidRDefault="000D18A5" w:rsidP="002909B4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2909B4">
              <w:rPr>
                <w:rFonts w:ascii="Lato" w:hAnsi="Lato" w:cs="Lato"/>
                <w:b/>
              </w:rPr>
              <w:t>Redni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broj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i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naziv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nastavnog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DBC945E" w14:textId="742B707F" w:rsidR="00D07040" w:rsidRPr="002909B4" w:rsidRDefault="001E6B04" w:rsidP="002909B4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2909B4">
              <w:rPr>
                <w:rFonts w:ascii="Lato" w:hAnsi="Lato" w:cs="Lato"/>
                <w:b/>
                <w:bCs/>
                <w:color w:val="222A35"/>
                <w:lang w:val="hr-HR"/>
              </w:rPr>
              <w:t>1</w:t>
            </w:r>
            <w:r w:rsidR="00547AE9" w:rsidRPr="002909B4">
              <w:rPr>
                <w:rFonts w:ascii="Lato" w:hAnsi="Lato" w:cs="Lato"/>
                <w:b/>
                <w:bCs/>
                <w:color w:val="222A35"/>
                <w:lang w:val="hr-HR"/>
              </w:rPr>
              <w:t>9</w:t>
            </w:r>
            <w:r w:rsidRPr="002909B4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. </w:t>
            </w:r>
            <w:r w:rsidR="00547AE9" w:rsidRPr="002909B4">
              <w:rPr>
                <w:rFonts w:ascii="Lato" w:hAnsi="Lato" w:cs="Lato"/>
                <w:b/>
                <w:bCs/>
                <w:color w:val="222A35"/>
                <w:lang w:val="hr-HR"/>
              </w:rPr>
              <w:t>Starost  i građa Zemlje</w:t>
            </w:r>
          </w:p>
          <w:p w14:paraId="1C445951" w14:textId="3723BC08" w:rsidR="000D18A5" w:rsidRPr="002909B4" w:rsidRDefault="000D18A5" w:rsidP="002909B4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2909B4" w14:paraId="489CA1A1" w14:textId="77777777" w:rsidTr="002909B4">
        <w:tc>
          <w:tcPr>
            <w:tcW w:w="1282" w:type="pct"/>
            <w:shd w:val="clear" w:color="auto" w:fill="auto"/>
          </w:tcPr>
          <w:p w14:paraId="31DF2883" w14:textId="77777777" w:rsidR="000D18A5" w:rsidRPr="002909B4" w:rsidRDefault="000D18A5" w:rsidP="002909B4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2909B4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2909B4" w:rsidRDefault="00467AEE" w:rsidP="002909B4">
            <w:pPr>
              <w:spacing w:after="0" w:line="240" w:lineRule="auto"/>
              <w:rPr>
                <w:rFonts w:ascii="Lato" w:hAnsi="Lato" w:cs="Lato"/>
              </w:rPr>
            </w:pPr>
            <w:r w:rsidRPr="002909B4">
              <w:rPr>
                <w:rFonts w:ascii="Lato" w:hAnsi="Lato" w:cs="Lato"/>
              </w:rPr>
              <w:t>8</w:t>
            </w:r>
            <w:r w:rsidR="00393AE3" w:rsidRPr="002909B4">
              <w:rPr>
                <w:rFonts w:ascii="Lato" w:hAnsi="Lato" w:cs="Lato"/>
              </w:rPr>
              <w:t>.</w:t>
            </w:r>
            <w:r w:rsidR="00193681" w:rsidRPr="002909B4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2909B4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2909B4" w:rsidRDefault="000D18A5" w:rsidP="002909B4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2909B4" w14:paraId="5ABFCFBD" w14:textId="77777777" w:rsidTr="002909B4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2909B4" w:rsidRDefault="00CC0DC8" w:rsidP="002909B4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2909B4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2909B4">
              <w:rPr>
                <w:rFonts w:ascii="Lato" w:hAnsi="Lato" w:cs="Lato"/>
                <w:b/>
              </w:rPr>
              <w:t>sata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  </w:t>
            </w:r>
            <w:r w:rsidRPr="002909B4">
              <w:rPr>
                <w:rFonts w:ascii="Lato" w:hAnsi="Lato" w:cs="Lato"/>
              </w:rPr>
              <w:t>(</w:t>
            </w:r>
            <w:proofErr w:type="spellStart"/>
            <w:r w:rsidRPr="002909B4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2909B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2909B4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2909B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2909B4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2909B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2909B4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2909B4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2909B4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2909B4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B3405A5" w:rsidR="00CC0DC8" w:rsidRPr="002909B4" w:rsidRDefault="00E51E3E" w:rsidP="002909B4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2909B4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2909B4" w14:paraId="7B563387" w14:textId="77777777" w:rsidTr="002F16DF">
        <w:tc>
          <w:tcPr>
            <w:tcW w:w="1282" w:type="pct"/>
            <w:shd w:val="clear" w:color="auto" w:fill="A8D08D"/>
          </w:tcPr>
          <w:p w14:paraId="0B917934" w14:textId="77777777" w:rsidR="000D18A5" w:rsidRPr="002909B4" w:rsidRDefault="000D18A5" w:rsidP="002909B4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2909B4">
              <w:rPr>
                <w:rFonts w:ascii="Lato" w:hAnsi="Lato" w:cs="Lato"/>
                <w:b/>
              </w:rPr>
              <w:t>Ishodi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učenja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iz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2909B4" w:rsidRDefault="000D18A5" w:rsidP="002909B4">
            <w:pPr>
              <w:spacing w:after="0" w:line="240" w:lineRule="auto"/>
              <w:rPr>
                <w:rFonts w:ascii="Lato" w:hAnsi="Lato" w:cs="Lato"/>
              </w:rPr>
            </w:pPr>
            <w:r w:rsidRPr="002909B4">
              <w:rPr>
                <w:rFonts w:ascii="Lato" w:hAnsi="Lato" w:cs="Lato"/>
              </w:rPr>
              <w:t>(</w:t>
            </w:r>
            <w:proofErr w:type="spellStart"/>
            <w:r w:rsidRPr="002909B4">
              <w:rPr>
                <w:rFonts w:ascii="Lato" w:hAnsi="Lato" w:cs="Lato"/>
              </w:rPr>
              <w:t>glavni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ishod</w:t>
            </w:r>
            <w:proofErr w:type="spellEnd"/>
            <w:r w:rsidRPr="002909B4">
              <w:rPr>
                <w:rFonts w:ascii="Lato" w:hAnsi="Lato" w:cs="Lato"/>
              </w:rPr>
              <w:t xml:space="preserve"> + </w:t>
            </w:r>
            <w:proofErr w:type="spellStart"/>
            <w:r w:rsidRPr="002909B4">
              <w:rPr>
                <w:rFonts w:ascii="Lato" w:hAnsi="Lato" w:cs="Lato"/>
              </w:rPr>
              <w:t>razrada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ishoda</w:t>
            </w:r>
            <w:proofErr w:type="spellEnd"/>
            <w:r w:rsidRPr="002909B4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2909B4" w:rsidRDefault="000D18A5" w:rsidP="002909B4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2909B4">
              <w:rPr>
                <w:rFonts w:ascii="Lato" w:hAnsi="Lato" w:cs="Lato"/>
                <w:b/>
              </w:rPr>
              <w:t>Aktivnost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2909B4" w:rsidRDefault="000D18A5" w:rsidP="002909B4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2909B4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2909B4" w:rsidRDefault="000D18A5" w:rsidP="002909B4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2909B4" w:rsidRDefault="000D18A5" w:rsidP="002909B4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2909B4">
              <w:rPr>
                <w:rFonts w:ascii="Lato" w:hAnsi="Lato" w:cs="Lato"/>
                <w:b/>
              </w:rPr>
              <w:t>Vrednovanje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ishoda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2909B4">
              <w:rPr>
                <w:rFonts w:ascii="Lato" w:hAnsi="Lato" w:cs="Lato"/>
                <w:b/>
              </w:rPr>
              <w:t>i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procesa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učenja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na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kraju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2909B4" w:rsidRDefault="000D18A5" w:rsidP="002909B4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2909B4">
              <w:rPr>
                <w:rFonts w:ascii="Lato" w:hAnsi="Lato" w:cs="Lato"/>
                <w:b/>
              </w:rPr>
              <w:t>nastavnoga</w:t>
            </w:r>
            <w:proofErr w:type="spellEnd"/>
            <w:r w:rsidRPr="002909B4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F429BA" w:rsidRPr="002909B4" w14:paraId="6855DEA9" w14:textId="77777777" w:rsidTr="002909B4">
        <w:tc>
          <w:tcPr>
            <w:tcW w:w="1282" w:type="pct"/>
            <w:shd w:val="clear" w:color="auto" w:fill="auto"/>
          </w:tcPr>
          <w:p w14:paraId="3503B8A8" w14:textId="77777777" w:rsidR="00F429BA" w:rsidRPr="002909B4" w:rsidRDefault="00F429BA" w:rsidP="002909B4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7D6A533" w14:textId="77777777" w:rsidR="007739C0" w:rsidRPr="002909B4" w:rsidRDefault="007739C0" w:rsidP="002909B4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2909B4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B.8.4.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građu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starost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Zemlje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opisuje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glavne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unutarnje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procese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oblikovanja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reljefa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te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primjerima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uzroke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posljedice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pokreta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litosfernih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ploča</w:t>
            </w:r>
            <w:proofErr w:type="spellEnd"/>
            <w:r w:rsidRPr="002909B4">
              <w:rPr>
                <w:rFonts w:ascii="Lato" w:eastAsia="Times New Roman" w:hAnsi="Lato" w:cs="Lato"/>
                <w:color w:val="C00000"/>
                <w:lang w:eastAsia="hr-HR"/>
              </w:rPr>
              <w:t>. (5)</w:t>
            </w:r>
          </w:p>
          <w:p w14:paraId="556FC2B1" w14:textId="77777777" w:rsidR="00BC1B91" w:rsidRPr="002909B4" w:rsidRDefault="00BC1B91" w:rsidP="002909B4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2909B4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starost i građu Zemlje</w:t>
            </w:r>
          </w:p>
          <w:p w14:paraId="3B8CD7AB" w14:textId="77777777" w:rsidR="00BC1B91" w:rsidRPr="002909B4" w:rsidRDefault="00BC1B91" w:rsidP="002909B4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2909B4">
              <w:rPr>
                <w:rFonts w:ascii="Lato" w:eastAsia="Times New Roman" w:hAnsi="Lato" w:cs="Lato"/>
                <w:i/>
                <w:iCs/>
                <w:lang w:val="hr-HR" w:eastAsia="hr-HR"/>
              </w:rPr>
              <w:t>– razlikuje tri osnovne skupine  stijena i navodi primjere</w:t>
            </w:r>
          </w:p>
          <w:p w14:paraId="6DD39DD7" w14:textId="3F5C34B4" w:rsidR="00F429BA" w:rsidRPr="002909B4" w:rsidRDefault="00F429BA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00" w:type="pct"/>
            <w:shd w:val="clear" w:color="auto" w:fill="auto"/>
          </w:tcPr>
          <w:p w14:paraId="2653BF20" w14:textId="77777777" w:rsidR="00BC1B91" w:rsidRPr="002909B4" w:rsidRDefault="00BC1B91" w:rsidP="002909B4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>-</w:t>
            </w:r>
            <w:r w:rsidRPr="002909B4">
              <w:rPr>
                <w:rFonts w:ascii="Lato" w:hAnsi="Lato" w:cs="Lato"/>
                <w:bCs/>
                <w:i/>
                <w:iCs/>
                <w:lang w:val="hr-HR"/>
              </w:rPr>
              <w:t xml:space="preserve">uz grafičke prikaze u odgovarajućem digitalnom alatu </w:t>
            </w:r>
            <w:r w:rsidRPr="002909B4">
              <w:rPr>
                <w:rFonts w:ascii="Lato" w:hAnsi="Lato" w:cs="Lato"/>
                <w:b/>
                <w:i/>
                <w:iCs/>
                <w:lang w:val="hr-HR"/>
              </w:rPr>
              <w:t xml:space="preserve">ponavlja </w:t>
            </w:r>
            <w:r w:rsidRPr="002909B4">
              <w:rPr>
                <w:rFonts w:ascii="Lato" w:hAnsi="Lato" w:cs="Lato"/>
                <w:bCs/>
                <w:i/>
                <w:iCs/>
                <w:lang w:val="hr-HR"/>
              </w:rPr>
              <w:t>prethodno naučeni sadržaj vezan za građu Zemlje (kora, plašt, jezgra) te razlikuje magmu i lavu</w:t>
            </w:r>
          </w:p>
          <w:p w14:paraId="75D7EFE2" w14:textId="77777777" w:rsidR="00BC1B91" w:rsidRPr="002909B4" w:rsidRDefault="00BC1B91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>-</w:t>
            </w:r>
            <w:r w:rsidRPr="002909B4">
              <w:rPr>
                <w:rFonts w:ascii="Lato" w:hAnsi="Lato" w:cs="Lato"/>
                <w:b/>
                <w:lang w:val="hr-HR"/>
              </w:rPr>
              <w:t>procjenjuje i objašnjava</w:t>
            </w:r>
            <w:r w:rsidRPr="002909B4">
              <w:rPr>
                <w:rFonts w:ascii="Lato" w:hAnsi="Lato" w:cs="Lato"/>
                <w:bCs/>
                <w:lang w:val="hr-HR"/>
              </w:rPr>
              <w:t xml:space="preserve"> starost Zemlje</w:t>
            </w:r>
          </w:p>
          <w:p w14:paraId="781AB951" w14:textId="77777777" w:rsidR="00BC1B91" w:rsidRPr="002909B4" w:rsidRDefault="00BC1B91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 xml:space="preserve">-radom u paru i samostalno uz skicu građe Zemlje na radnom listiću </w:t>
            </w:r>
            <w:r w:rsidRPr="002909B4">
              <w:rPr>
                <w:rFonts w:ascii="Lato" w:hAnsi="Lato" w:cs="Lato"/>
                <w:b/>
                <w:lang w:val="hr-HR"/>
              </w:rPr>
              <w:t>dopunjuju</w:t>
            </w:r>
            <w:r w:rsidRPr="002909B4">
              <w:rPr>
                <w:rFonts w:ascii="Lato" w:hAnsi="Lato" w:cs="Lato"/>
                <w:bCs/>
                <w:lang w:val="hr-HR"/>
              </w:rPr>
              <w:t xml:space="preserve"> grafički prikaz s njihovim obilježjima</w:t>
            </w:r>
          </w:p>
          <w:p w14:paraId="34446152" w14:textId="77777777" w:rsidR="00BC1B91" w:rsidRPr="002909B4" w:rsidRDefault="00BC1B91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>-</w:t>
            </w:r>
            <w:r w:rsidRPr="002909B4">
              <w:rPr>
                <w:rFonts w:ascii="Lato" w:hAnsi="Lato" w:cs="Lato"/>
                <w:b/>
                <w:lang w:val="hr-HR"/>
              </w:rPr>
              <w:t>navode i opisuju</w:t>
            </w:r>
            <w:r w:rsidRPr="002909B4">
              <w:rPr>
                <w:rFonts w:ascii="Lato" w:hAnsi="Lato" w:cs="Lato"/>
                <w:bCs/>
                <w:lang w:val="hr-HR"/>
              </w:rPr>
              <w:t xml:space="preserve"> doprinos Andrije Mohorovičića u poznavanju građe Zemlje</w:t>
            </w:r>
          </w:p>
          <w:p w14:paraId="3E565B3C" w14:textId="77777777" w:rsidR="00BC1B91" w:rsidRPr="002909B4" w:rsidRDefault="00BC1B91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 xml:space="preserve">-učenici se kreću u razredu  u parovima (ili manjim skupinama) te </w:t>
            </w:r>
            <w:r w:rsidRPr="002909B4">
              <w:rPr>
                <w:rFonts w:ascii="Lato" w:hAnsi="Lato" w:cs="Lato"/>
                <w:b/>
                <w:lang w:val="hr-HR"/>
              </w:rPr>
              <w:t>skeniraju QR kod</w:t>
            </w:r>
            <w:r w:rsidRPr="002909B4">
              <w:rPr>
                <w:rFonts w:ascii="Lato" w:hAnsi="Lato" w:cs="Lato"/>
                <w:bCs/>
                <w:lang w:val="hr-HR"/>
              </w:rPr>
              <w:t xml:space="preserve"> u kojem se nalazi poveznica za pojedine skupine stijena; </w:t>
            </w:r>
          </w:p>
          <w:p w14:paraId="11F6DB7A" w14:textId="77777777" w:rsidR="00BC1B91" w:rsidRPr="002909B4" w:rsidRDefault="00BC1B91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 xml:space="preserve">a) </w:t>
            </w:r>
            <w:proofErr w:type="spellStart"/>
            <w:r w:rsidRPr="002909B4">
              <w:rPr>
                <w:rFonts w:ascii="Lato" w:hAnsi="Lato" w:cs="Lato"/>
                <w:bCs/>
                <w:lang w:val="hr-HR"/>
              </w:rPr>
              <w:t>magmatske</w:t>
            </w:r>
            <w:proofErr w:type="spellEnd"/>
            <w:r w:rsidRPr="002909B4">
              <w:rPr>
                <w:rFonts w:ascii="Lato" w:hAnsi="Lato" w:cs="Lato"/>
                <w:bCs/>
                <w:lang w:val="hr-HR"/>
              </w:rPr>
              <w:t xml:space="preserve"> stijene: </w:t>
            </w:r>
            <w:hyperlink r:id="rId7" w:history="1">
              <w:r w:rsidRPr="002909B4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https://www.youtube.com/watch?v=PrN7jygu4cQ</w:t>
              </w:r>
            </w:hyperlink>
            <w:r w:rsidRPr="002909B4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464E8028" w14:textId="77777777" w:rsidR="00BC1B91" w:rsidRPr="002909B4" w:rsidRDefault="00BC1B91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 xml:space="preserve">b) sedimentne stijene: </w:t>
            </w:r>
            <w:hyperlink r:id="rId8" w:history="1">
              <w:r w:rsidRPr="002909B4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https://www.youtube.com/watch?v=LdYdJf6zgTo</w:t>
              </w:r>
            </w:hyperlink>
            <w:r w:rsidRPr="002909B4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4C975825" w14:textId="77777777" w:rsidR="00BC1B91" w:rsidRPr="002909B4" w:rsidRDefault="00BC1B91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 xml:space="preserve">c) metamorfne stijene: </w:t>
            </w:r>
            <w:hyperlink r:id="rId9" w:history="1">
              <w:r w:rsidRPr="002909B4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https://www.youtube.com/watch?v=oFOIWOoaK0s</w:t>
              </w:r>
            </w:hyperlink>
            <w:r w:rsidRPr="002909B4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651D6692" w14:textId="77777777" w:rsidR="00BC1B91" w:rsidRPr="002909B4" w:rsidRDefault="00BC1B91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 xml:space="preserve">-na radnom listiću za svaku skupinu stijena </w:t>
            </w:r>
            <w:r w:rsidRPr="002909B4">
              <w:rPr>
                <w:rFonts w:ascii="Lato" w:hAnsi="Lato" w:cs="Lato"/>
                <w:b/>
                <w:lang w:val="hr-HR"/>
              </w:rPr>
              <w:t>opisuje</w:t>
            </w:r>
            <w:r w:rsidRPr="002909B4">
              <w:rPr>
                <w:rFonts w:ascii="Lato" w:hAnsi="Lato" w:cs="Lato"/>
                <w:bCs/>
                <w:lang w:val="hr-HR"/>
              </w:rPr>
              <w:t xml:space="preserve"> nastanak i obilježja te navodi primjere za pojedine vrste stijena</w:t>
            </w:r>
          </w:p>
          <w:p w14:paraId="33F4D4CB" w14:textId="77777777" w:rsidR="00BC1B91" w:rsidRPr="002909B4" w:rsidRDefault="00BC1B91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>-</w:t>
            </w:r>
            <w:r w:rsidRPr="002909B4">
              <w:rPr>
                <w:rFonts w:ascii="Lato" w:hAnsi="Lato" w:cs="Lato"/>
                <w:b/>
                <w:lang w:val="hr-HR"/>
              </w:rPr>
              <w:t>promatraju</w:t>
            </w:r>
            <w:r w:rsidRPr="002909B4">
              <w:rPr>
                <w:rFonts w:ascii="Lato" w:hAnsi="Lato" w:cs="Lato"/>
                <w:bCs/>
                <w:lang w:val="hr-HR"/>
              </w:rPr>
              <w:t xml:space="preserve"> geološku kolekciju primjera stijena</w:t>
            </w:r>
          </w:p>
          <w:p w14:paraId="52943CD9" w14:textId="77777777" w:rsidR="00BC1B91" w:rsidRPr="002909B4" w:rsidRDefault="00BC1B91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>-</w:t>
            </w:r>
            <w:r w:rsidRPr="002909B4">
              <w:rPr>
                <w:rFonts w:ascii="Lato" w:hAnsi="Lato" w:cs="Lato"/>
                <w:b/>
                <w:lang w:val="hr-HR"/>
              </w:rPr>
              <w:t>razvrstavaju</w:t>
            </w:r>
            <w:r w:rsidRPr="002909B4">
              <w:rPr>
                <w:rFonts w:ascii="Lato" w:hAnsi="Lato" w:cs="Lato"/>
                <w:bCs/>
                <w:lang w:val="hr-HR"/>
              </w:rPr>
              <w:t xml:space="preserve"> imena pojedinih vrsta stijena prema pojedinim vrstama stijena </w:t>
            </w:r>
          </w:p>
          <w:p w14:paraId="67DADA7A" w14:textId="1BEF2727" w:rsidR="001E6B04" w:rsidRPr="002909B4" w:rsidRDefault="00BC1B91" w:rsidP="002909B4">
            <w:pPr>
              <w:spacing w:after="200" w:line="240" w:lineRule="auto"/>
              <w:contextualSpacing/>
              <w:rPr>
                <w:rFonts w:ascii="Lato" w:eastAsia="Times New Roman" w:hAnsi="Lato" w:cs="Lato"/>
                <w:b/>
                <w:bCs/>
                <w:lang w:val="hr-HR" w:eastAsia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>-</w:t>
            </w:r>
            <w:r w:rsidRPr="002909B4">
              <w:rPr>
                <w:rFonts w:ascii="Lato" w:hAnsi="Lato" w:cs="Lato"/>
                <w:b/>
                <w:lang w:val="hr-HR"/>
              </w:rPr>
              <w:t>izlažu</w:t>
            </w:r>
            <w:r w:rsidRPr="002909B4">
              <w:rPr>
                <w:rFonts w:ascii="Lato" w:hAnsi="Lato" w:cs="Lato"/>
                <w:bCs/>
                <w:lang w:val="hr-HR"/>
              </w:rPr>
              <w:t xml:space="preserve"> svoje opise o pojedinim skupinama stijena i </w:t>
            </w:r>
            <w:r w:rsidRPr="002909B4">
              <w:rPr>
                <w:rFonts w:ascii="Lato" w:hAnsi="Lato" w:cs="Lato"/>
                <w:b/>
                <w:lang w:val="hr-HR"/>
              </w:rPr>
              <w:lastRenderedPageBreak/>
              <w:t>pokazuju</w:t>
            </w:r>
            <w:r w:rsidRPr="002909B4">
              <w:rPr>
                <w:rFonts w:ascii="Lato" w:hAnsi="Lato" w:cs="Lato"/>
                <w:bCs/>
                <w:lang w:val="hr-HR"/>
              </w:rPr>
              <w:t xml:space="preserve"> primjere stijena</w:t>
            </w:r>
          </w:p>
          <w:p w14:paraId="2277EC94" w14:textId="0F71111E" w:rsidR="00563CE4" w:rsidRPr="002909B4" w:rsidRDefault="00D07040" w:rsidP="002909B4">
            <w:pPr>
              <w:spacing w:after="200" w:line="240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2909B4">
              <w:rPr>
                <w:rFonts w:ascii="Lato" w:eastAsia="Times New Roman" w:hAnsi="Lato" w:cs="Lato"/>
                <w:b/>
                <w:bCs/>
                <w:lang w:val="hr-HR" w:eastAsia="hr-HR"/>
              </w:rPr>
              <w:t>-</w:t>
            </w:r>
            <w:r w:rsidRPr="002909B4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učenici </w:t>
            </w:r>
            <w:r w:rsidR="009A2720" w:rsidRPr="002909B4">
              <w:rPr>
                <w:rFonts w:ascii="Lato" w:eastAsia="Times New Roman" w:hAnsi="Lato" w:cs="Lato"/>
                <w:i/>
                <w:iCs/>
                <w:lang w:val="hr-HR" w:eastAsia="hr-HR"/>
              </w:rPr>
              <w:t>ponavljaju sadržaj vezan</w:t>
            </w:r>
            <w:r w:rsidR="00FF06AE" w:rsidRPr="002909B4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za</w:t>
            </w:r>
            <w:r w:rsidR="009A2720" w:rsidRPr="002909B4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  <w:r w:rsidR="00FF06AE" w:rsidRPr="002909B4">
              <w:rPr>
                <w:rFonts w:ascii="Lato" w:eastAsia="Times New Roman" w:hAnsi="Lato" w:cs="Lato"/>
                <w:i/>
                <w:iCs/>
                <w:lang w:val="hr-HR" w:eastAsia="hr-HR"/>
              </w:rPr>
              <w:t>starost i građu Zemlje te obilježja skupina stijena</w:t>
            </w:r>
            <w:r w:rsidR="001E6B04" w:rsidRPr="002909B4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i </w:t>
            </w:r>
            <w:r w:rsidR="00563CE4" w:rsidRPr="002909B4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vrednuju rad </w:t>
            </w:r>
            <w:r w:rsidR="00563CE4" w:rsidRPr="002909B4">
              <w:rPr>
                <w:rFonts w:ascii="Lato" w:hAnsi="Lato" w:cs="Lato"/>
                <w:i/>
                <w:iCs/>
                <w:lang w:val="hr-HR"/>
              </w:rPr>
              <w:t xml:space="preserve">kroz </w:t>
            </w:r>
            <w:r w:rsidR="001E6B04" w:rsidRPr="002909B4">
              <w:rPr>
                <w:rFonts w:ascii="Lato" w:hAnsi="Lato" w:cs="Lato"/>
                <w:i/>
                <w:iCs/>
                <w:lang w:val="hr-HR"/>
              </w:rPr>
              <w:t>odgovarajuće izlazne kartice</w:t>
            </w:r>
          </w:p>
        </w:tc>
        <w:tc>
          <w:tcPr>
            <w:tcW w:w="1218" w:type="pct"/>
            <w:shd w:val="clear" w:color="auto" w:fill="auto"/>
          </w:tcPr>
          <w:p w14:paraId="089F9B0A" w14:textId="77777777" w:rsidR="00F429BA" w:rsidRPr="002909B4" w:rsidRDefault="00F429BA" w:rsidP="002909B4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1C48FE45" w14:textId="77777777" w:rsidR="00BC1B91" w:rsidRPr="002909B4" w:rsidRDefault="00BC1B91" w:rsidP="002909B4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2909B4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374F4F0B" w14:textId="76F0D20D" w:rsidR="00BC1B91" w:rsidRPr="002909B4" w:rsidRDefault="00BC1B91" w:rsidP="002909B4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2909B4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2909B4">
              <w:rPr>
                <w:rFonts w:ascii="Lato" w:hAnsi="Lato" w:cs="Lato"/>
                <w:lang w:val="hr-HR"/>
              </w:rPr>
              <w:t>tijekom i nakon sata učitelj prati rad i daje povratne informacije za daljnje učenje</w:t>
            </w:r>
          </w:p>
          <w:p w14:paraId="789838C0" w14:textId="77777777" w:rsidR="00BC1B91" w:rsidRPr="002909B4" w:rsidRDefault="00BC1B91" w:rsidP="002909B4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2909B4">
              <w:rPr>
                <w:rFonts w:ascii="Lato" w:hAnsi="Lato" w:cs="Lato"/>
                <w:lang w:val="hr-HR"/>
              </w:rPr>
              <w:t>(pitanja, radni listići)</w:t>
            </w:r>
          </w:p>
          <w:p w14:paraId="02C62334" w14:textId="77777777" w:rsidR="00BC1B91" w:rsidRPr="002909B4" w:rsidRDefault="00BC1B91" w:rsidP="002909B4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</w:p>
          <w:p w14:paraId="06412257" w14:textId="77777777" w:rsidR="00BC1B91" w:rsidRPr="002909B4" w:rsidRDefault="00BC1B91" w:rsidP="002909B4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2909B4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0BCF09AD" w14:textId="0FB7397B" w:rsidR="00BC1B91" w:rsidRPr="002909B4" w:rsidRDefault="00BC1B91" w:rsidP="002909B4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2909B4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2909B4">
              <w:rPr>
                <w:rFonts w:ascii="Lato" w:hAnsi="Lato" w:cs="Lato"/>
                <w:lang w:val="hr-HR"/>
              </w:rPr>
              <w:t>kroz tvrdnje iz svih manjih skupina (s kojima se slažu ili djelomično ili se ne slažu) učenici vrednuju rad</w:t>
            </w:r>
          </w:p>
          <w:p w14:paraId="17385D09" w14:textId="2E62B866" w:rsidR="00F429BA" w:rsidRPr="002909B4" w:rsidRDefault="00F429BA" w:rsidP="002909B4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2909B4" w:rsidRDefault="00427300" w:rsidP="002909B4">
      <w:pPr>
        <w:ind w:hanging="709"/>
        <w:rPr>
          <w:rFonts w:ascii="Lato" w:hAnsi="Lato" w:cs="Lato"/>
        </w:rPr>
      </w:pPr>
    </w:p>
    <w:p w14:paraId="067BDE2A" w14:textId="32C2C86D" w:rsidR="008D3B80" w:rsidRPr="002909B4" w:rsidRDefault="008D3B80" w:rsidP="002909B4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2909B4" w14:paraId="6B8BC58A" w14:textId="77777777" w:rsidTr="002909B4">
        <w:tc>
          <w:tcPr>
            <w:tcW w:w="5000" w:type="pct"/>
            <w:shd w:val="clear" w:color="auto" w:fill="auto"/>
          </w:tcPr>
          <w:p w14:paraId="17439BD5" w14:textId="78BFDFBB" w:rsidR="000D18A5" w:rsidRPr="002909B4" w:rsidRDefault="000A0524" w:rsidP="002F16DF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2909B4">
              <w:rPr>
                <w:rFonts w:ascii="Lato" w:hAnsi="Lato" w:cs="Lato"/>
                <w:b/>
                <w:bCs/>
              </w:rPr>
              <w:t xml:space="preserve">PLAN </w:t>
            </w:r>
            <w:r w:rsidR="002909B4">
              <w:rPr>
                <w:rFonts w:ascii="Lato" w:hAnsi="Lato" w:cs="Lato"/>
                <w:b/>
                <w:bCs/>
              </w:rPr>
              <w:t xml:space="preserve">ŠKOLSKE </w:t>
            </w:r>
            <w:r w:rsidRPr="002909B4">
              <w:rPr>
                <w:rFonts w:ascii="Lato" w:hAnsi="Lato" w:cs="Lato"/>
                <w:b/>
                <w:bCs/>
              </w:rPr>
              <w:t>PLOČE</w:t>
            </w:r>
          </w:p>
          <w:p w14:paraId="53CA06E4" w14:textId="79664C3A" w:rsidR="0067406F" w:rsidRPr="002909B4" w:rsidRDefault="0067406F" w:rsidP="002909B4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648752E4" w14:textId="529FBCBA" w:rsidR="00B81DFF" w:rsidRPr="002909B4" w:rsidRDefault="00CC5342" w:rsidP="002909B4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color w:val="833C0B"/>
                <w:sz w:val="28"/>
                <w:szCs w:val="28"/>
                <w:u w:val="single"/>
              </w:rPr>
            </w:pPr>
            <w:r w:rsidRPr="002909B4">
              <w:rPr>
                <w:rFonts w:ascii="Lato" w:hAnsi="Lato" w:cs="Lato"/>
                <w:b/>
                <w:bCs/>
                <w:color w:val="833C0B"/>
                <w:sz w:val="28"/>
                <w:szCs w:val="28"/>
                <w:u w:val="single"/>
              </w:rPr>
              <w:t>STAROST I GRAĐA ZEMLJE</w:t>
            </w:r>
          </w:p>
          <w:p w14:paraId="5518094E" w14:textId="1629D818" w:rsidR="00CC5342" w:rsidRPr="002909B4" w:rsidRDefault="00CC5342" w:rsidP="002909B4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5E53D3A1" w14:textId="35CDA506" w:rsidR="00CC5342" w:rsidRPr="002909B4" w:rsidRDefault="00CC5342" w:rsidP="002909B4">
            <w:pPr>
              <w:numPr>
                <w:ilvl w:val="0"/>
                <w:numId w:val="5"/>
              </w:numPr>
              <w:spacing w:after="0" w:line="276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</w:rPr>
              <w:t>Zemlja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se </w:t>
            </w:r>
            <w:proofErr w:type="spellStart"/>
            <w:r w:rsidRPr="002909B4">
              <w:rPr>
                <w:rFonts w:ascii="Lato" w:hAnsi="Lato" w:cs="Lato"/>
                <w:b/>
                <w:bCs/>
              </w:rPr>
              <w:t>oblikovala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  <w:bCs/>
              </w:rPr>
              <w:t>prije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4,6 </w:t>
            </w:r>
            <w:proofErr w:type="spellStart"/>
            <w:r w:rsidRPr="002909B4">
              <w:rPr>
                <w:rFonts w:ascii="Lato" w:hAnsi="Lato" w:cs="Lato"/>
                <w:b/>
                <w:bCs/>
              </w:rPr>
              <w:t>mlrd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  <w:bCs/>
              </w:rPr>
              <w:t>godina</w:t>
            </w:r>
            <w:proofErr w:type="spellEnd"/>
          </w:p>
          <w:p w14:paraId="2D40AE3F" w14:textId="77777777" w:rsidR="009B43BB" w:rsidRPr="002909B4" w:rsidRDefault="009B43BB" w:rsidP="002909B4">
            <w:pPr>
              <w:spacing w:after="0" w:line="276" w:lineRule="auto"/>
              <w:ind w:left="720"/>
              <w:rPr>
                <w:rFonts w:ascii="Lato" w:hAnsi="Lato" w:cs="Lato"/>
                <w:b/>
                <w:bCs/>
              </w:rPr>
            </w:pPr>
          </w:p>
          <w:p w14:paraId="46ED57E3" w14:textId="34A69F81" w:rsidR="00CC5342" w:rsidRPr="002909B4" w:rsidRDefault="00CC5342" w:rsidP="002909B4">
            <w:pPr>
              <w:numPr>
                <w:ilvl w:val="0"/>
                <w:numId w:val="5"/>
              </w:numPr>
              <w:spacing w:after="0" w:line="276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  <w:color w:val="C00000"/>
              </w:rPr>
              <w:t>građa</w:t>
            </w:r>
            <w:proofErr w:type="spellEnd"/>
            <w:r w:rsidRPr="002909B4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  <w:bCs/>
                <w:color w:val="C00000"/>
              </w:rPr>
              <w:t>Zemlje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: kora – </w:t>
            </w:r>
            <w:proofErr w:type="spellStart"/>
            <w:r w:rsidRPr="002909B4">
              <w:rPr>
                <w:rFonts w:ascii="Lato" w:hAnsi="Lato" w:cs="Lato"/>
                <w:b/>
                <w:bCs/>
              </w:rPr>
              <w:t>plašt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– </w:t>
            </w:r>
            <w:proofErr w:type="spellStart"/>
            <w:r w:rsidRPr="002909B4">
              <w:rPr>
                <w:rFonts w:ascii="Lato" w:hAnsi="Lato" w:cs="Lato"/>
                <w:b/>
                <w:bCs/>
              </w:rPr>
              <w:t>vanjska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  <w:bCs/>
              </w:rPr>
              <w:t>jezgra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– </w:t>
            </w:r>
            <w:proofErr w:type="spellStart"/>
            <w:r w:rsidRPr="002909B4">
              <w:rPr>
                <w:rFonts w:ascii="Lato" w:hAnsi="Lato" w:cs="Lato"/>
                <w:b/>
                <w:bCs/>
              </w:rPr>
              <w:t>unutarnja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  <w:bCs/>
              </w:rPr>
              <w:t>jezgra</w:t>
            </w:r>
            <w:proofErr w:type="spellEnd"/>
          </w:p>
          <w:p w14:paraId="09EFA6EA" w14:textId="3ABEA676" w:rsidR="00CC5342" w:rsidRPr="002909B4" w:rsidRDefault="00CC5342" w:rsidP="002909B4">
            <w:pPr>
              <w:spacing w:after="0" w:line="276" w:lineRule="auto"/>
              <w:ind w:left="360"/>
              <w:rPr>
                <w:rFonts w:ascii="Lato" w:hAnsi="Lato" w:cs="Lato"/>
                <w:i/>
                <w:iCs/>
              </w:rPr>
            </w:pPr>
            <w:r w:rsidRPr="002909B4">
              <w:rPr>
                <w:rFonts w:ascii="Lato" w:hAnsi="Lato" w:cs="Lato"/>
                <w:i/>
                <w:iCs/>
              </w:rPr>
              <w:t>(</w:t>
            </w:r>
            <w:proofErr w:type="spellStart"/>
            <w:r w:rsidRPr="002909B4">
              <w:rPr>
                <w:rFonts w:ascii="Lato" w:hAnsi="Lato" w:cs="Lato"/>
                <w:i/>
                <w:iCs/>
              </w:rPr>
              <w:t>skica</w:t>
            </w:r>
            <w:proofErr w:type="spellEnd"/>
            <w:r w:rsidRPr="002909B4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i/>
                <w:iCs/>
              </w:rPr>
              <w:t>građe</w:t>
            </w:r>
            <w:proofErr w:type="spellEnd"/>
            <w:r w:rsidRPr="002909B4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i/>
                <w:iCs/>
              </w:rPr>
              <w:t>na</w:t>
            </w:r>
            <w:proofErr w:type="spellEnd"/>
            <w:r w:rsidRPr="002909B4">
              <w:rPr>
                <w:rFonts w:ascii="Lato" w:hAnsi="Lato" w:cs="Lato"/>
                <w:i/>
                <w:iCs/>
              </w:rPr>
              <w:t xml:space="preserve"> RL</w:t>
            </w:r>
            <w:r w:rsidR="000F23F8" w:rsidRPr="002909B4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="000F23F8" w:rsidRPr="002909B4">
              <w:rPr>
                <w:rFonts w:ascii="Lato" w:hAnsi="Lato" w:cs="Lato"/>
                <w:i/>
                <w:iCs/>
              </w:rPr>
              <w:t>prilogu</w:t>
            </w:r>
            <w:proofErr w:type="spellEnd"/>
            <w:r w:rsidRPr="002909B4">
              <w:rPr>
                <w:rFonts w:ascii="Lato" w:hAnsi="Lato" w:cs="Lato"/>
                <w:i/>
                <w:iCs/>
              </w:rPr>
              <w:t>)</w:t>
            </w:r>
          </w:p>
          <w:p w14:paraId="3F04CA32" w14:textId="77777777" w:rsidR="009B43BB" w:rsidRPr="002909B4" w:rsidRDefault="009B43BB" w:rsidP="002909B4">
            <w:pPr>
              <w:spacing w:after="0" w:line="276" w:lineRule="auto"/>
              <w:ind w:left="360"/>
              <w:rPr>
                <w:rFonts w:ascii="Lato" w:hAnsi="Lato" w:cs="Lato"/>
                <w:i/>
                <w:iCs/>
              </w:rPr>
            </w:pPr>
          </w:p>
          <w:p w14:paraId="7BFDAC5F" w14:textId="10CDBE5C" w:rsidR="00B81DFF" w:rsidRPr="002909B4" w:rsidRDefault="00CC5342" w:rsidP="002909B4">
            <w:pPr>
              <w:numPr>
                <w:ilvl w:val="0"/>
                <w:numId w:val="5"/>
              </w:numPr>
              <w:spacing w:after="0" w:line="276" w:lineRule="auto"/>
              <w:rPr>
                <w:rFonts w:ascii="Lato" w:hAnsi="Lato" w:cs="Lato"/>
                <w:color w:val="C00000"/>
              </w:rPr>
            </w:pPr>
            <w:r w:rsidRPr="002909B4">
              <w:rPr>
                <w:rFonts w:ascii="Lato" w:hAnsi="Lato" w:cs="Lato"/>
                <w:b/>
                <w:bCs/>
              </w:rPr>
              <w:t xml:space="preserve">Andrija </w:t>
            </w:r>
            <w:proofErr w:type="spellStart"/>
            <w:r w:rsidRPr="002909B4">
              <w:rPr>
                <w:rFonts w:ascii="Lato" w:hAnsi="Lato" w:cs="Lato"/>
                <w:b/>
                <w:bCs/>
              </w:rPr>
              <w:t>Mohorovičić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r w:rsidR="00F627BC" w:rsidRPr="002909B4">
              <w:rPr>
                <w:rFonts w:ascii="Lato" w:hAnsi="Lato" w:cs="Lato"/>
              </w:rPr>
              <w:t>–</w:t>
            </w:r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="00F627BC" w:rsidRPr="002909B4">
              <w:rPr>
                <w:rFonts w:ascii="Lato" w:hAnsi="Lato" w:cs="Lato"/>
              </w:rPr>
              <w:t>otkrio</w:t>
            </w:r>
            <w:proofErr w:type="spellEnd"/>
            <w:r w:rsidR="00F627BC" w:rsidRPr="002909B4">
              <w:rPr>
                <w:rFonts w:ascii="Lato" w:hAnsi="Lato" w:cs="Lato"/>
              </w:rPr>
              <w:t xml:space="preserve"> </w:t>
            </w:r>
            <w:r w:rsidR="00F627BC" w:rsidRPr="002909B4">
              <w:rPr>
                <w:rFonts w:ascii="Lato" w:hAnsi="Lato" w:cs="Lato"/>
                <w:i/>
                <w:iCs/>
                <w:lang w:val="hr-HR" w:eastAsia="hr-HR"/>
              </w:rPr>
              <w:t>granicu između Zemljine kore</w:t>
            </w:r>
            <w:r w:rsidR="00F627BC" w:rsidRPr="002909B4">
              <w:rPr>
                <w:rFonts w:ascii="Lato" w:hAnsi="Lato" w:cs="Lato"/>
                <w:i/>
                <w:iCs/>
              </w:rPr>
              <w:t xml:space="preserve"> </w:t>
            </w:r>
            <w:r w:rsidR="00F627BC" w:rsidRPr="002909B4">
              <w:rPr>
                <w:rFonts w:ascii="Lato" w:hAnsi="Lato" w:cs="Lato"/>
                <w:i/>
                <w:iCs/>
                <w:lang w:val="hr-HR" w:eastAsia="hr-HR"/>
              </w:rPr>
              <w:t xml:space="preserve">i plašta </w:t>
            </w:r>
            <w:r w:rsidR="00F627BC" w:rsidRPr="002909B4">
              <w:rPr>
                <w:rFonts w:ascii="Lato" w:hAnsi="Lato" w:cs="Lato"/>
                <w:i/>
                <w:iCs/>
                <w:lang w:val="hr-HR" w:eastAsia="hr-HR"/>
              </w:rPr>
              <w:sym w:font="Symbol" w:char="F0AE"/>
            </w:r>
            <w:r w:rsidR="00F627BC" w:rsidRPr="002909B4">
              <w:rPr>
                <w:rFonts w:ascii="Lato" w:hAnsi="Lato" w:cs="Lato"/>
                <w:i/>
                <w:iCs/>
                <w:lang w:val="hr-HR" w:eastAsia="hr-HR"/>
              </w:rPr>
              <w:t xml:space="preserve"> </w:t>
            </w:r>
            <w:r w:rsidR="00F627BC" w:rsidRPr="002909B4">
              <w:rPr>
                <w:rFonts w:ascii="Lato" w:hAnsi="Lato" w:cs="Lato"/>
                <w:i/>
                <w:iCs/>
                <w:color w:val="C00000"/>
                <w:lang w:val="hr-HR" w:eastAsia="hr-HR"/>
              </w:rPr>
              <w:t xml:space="preserve">Mohorovičićev diskontinuitet </w:t>
            </w:r>
          </w:p>
          <w:p w14:paraId="400C8106" w14:textId="77777777" w:rsidR="009B43BB" w:rsidRPr="002909B4" w:rsidRDefault="009B43BB" w:rsidP="002909B4">
            <w:pPr>
              <w:spacing w:after="0" w:line="276" w:lineRule="auto"/>
              <w:ind w:left="720"/>
              <w:rPr>
                <w:rFonts w:ascii="Lato" w:hAnsi="Lato" w:cs="Lato"/>
                <w:color w:val="C00000"/>
              </w:rPr>
            </w:pPr>
          </w:p>
          <w:p w14:paraId="36BB0B44" w14:textId="484FC778" w:rsidR="009B43BB" w:rsidRPr="002909B4" w:rsidRDefault="009B43BB" w:rsidP="002909B4">
            <w:pPr>
              <w:numPr>
                <w:ilvl w:val="0"/>
                <w:numId w:val="5"/>
              </w:numPr>
              <w:spacing w:after="0" w:line="276" w:lineRule="auto"/>
              <w:rPr>
                <w:rFonts w:ascii="Lato" w:hAnsi="Lato" w:cs="Lato"/>
                <w:color w:val="C00000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  <w:color w:val="C00000"/>
              </w:rPr>
              <w:t>skupine</w:t>
            </w:r>
            <w:proofErr w:type="spellEnd"/>
            <w:r w:rsidRPr="002909B4">
              <w:rPr>
                <w:rFonts w:ascii="Lato" w:hAnsi="Lato" w:cs="Lato"/>
                <w:b/>
                <w:bCs/>
                <w:color w:val="C00000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  <w:bCs/>
                <w:color w:val="C00000"/>
              </w:rPr>
              <w:t>stijena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>:</w:t>
            </w:r>
          </w:p>
          <w:p w14:paraId="02C5C0CA" w14:textId="201A90F4" w:rsidR="009B43BB" w:rsidRPr="002909B4" w:rsidRDefault="009B43BB" w:rsidP="002909B4">
            <w:pPr>
              <w:numPr>
                <w:ilvl w:val="0"/>
                <w:numId w:val="6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</w:rPr>
              <w:t>magmatske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  <w:bCs/>
              </w:rPr>
              <w:t>stijene</w:t>
            </w:r>
            <w:proofErr w:type="spellEnd"/>
          </w:p>
          <w:p w14:paraId="30F86256" w14:textId="276DB925" w:rsidR="009B43BB" w:rsidRPr="002909B4" w:rsidRDefault="009B43BB" w:rsidP="002909B4">
            <w:pPr>
              <w:numPr>
                <w:ilvl w:val="0"/>
                <w:numId w:val="6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</w:rPr>
              <w:t>sedimentne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  <w:bCs/>
              </w:rPr>
              <w:t>stijene</w:t>
            </w:r>
            <w:proofErr w:type="spellEnd"/>
          </w:p>
          <w:p w14:paraId="2F32B27E" w14:textId="514B3ABB" w:rsidR="009B43BB" w:rsidRPr="002909B4" w:rsidRDefault="009B43BB" w:rsidP="002909B4">
            <w:pPr>
              <w:numPr>
                <w:ilvl w:val="0"/>
                <w:numId w:val="6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</w:rPr>
              <w:t>metamorfne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b/>
                <w:bCs/>
              </w:rPr>
              <w:t>stijene</w:t>
            </w:r>
            <w:proofErr w:type="spellEnd"/>
          </w:p>
          <w:p w14:paraId="67B4BEA6" w14:textId="1B2D1D5E" w:rsidR="009B43BB" w:rsidRPr="002909B4" w:rsidRDefault="009B43BB" w:rsidP="002909B4">
            <w:pPr>
              <w:spacing w:after="0" w:line="276" w:lineRule="auto"/>
              <w:rPr>
                <w:rFonts w:ascii="Lato" w:hAnsi="Lato" w:cs="Lato"/>
                <w:i/>
                <w:iCs/>
                <w:color w:val="3B3838"/>
              </w:rPr>
            </w:pPr>
            <w:r w:rsidRPr="002909B4">
              <w:rPr>
                <w:rFonts w:ascii="Lato" w:hAnsi="Lato" w:cs="Lato"/>
                <w:i/>
                <w:iCs/>
                <w:color w:val="3B3838"/>
              </w:rPr>
              <w:t xml:space="preserve">                 (</w:t>
            </w:r>
            <w:proofErr w:type="spellStart"/>
            <w:r w:rsidRPr="002909B4">
              <w:rPr>
                <w:rFonts w:ascii="Lato" w:hAnsi="Lato" w:cs="Lato"/>
                <w:i/>
                <w:iCs/>
                <w:color w:val="3B3838"/>
              </w:rPr>
              <w:t>tablica</w:t>
            </w:r>
            <w:proofErr w:type="spellEnd"/>
            <w:r w:rsidRPr="002909B4">
              <w:rPr>
                <w:rFonts w:ascii="Lato" w:hAnsi="Lato" w:cs="Lato"/>
                <w:i/>
                <w:iCs/>
                <w:color w:val="3B3838"/>
              </w:rPr>
              <w:t xml:space="preserve"> za rad u </w:t>
            </w:r>
            <w:proofErr w:type="spellStart"/>
            <w:r w:rsidRPr="002909B4">
              <w:rPr>
                <w:rFonts w:ascii="Lato" w:hAnsi="Lato" w:cs="Lato"/>
                <w:i/>
                <w:iCs/>
                <w:color w:val="3B3838"/>
              </w:rPr>
              <w:t>prilogu</w:t>
            </w:r>
            <w:proofErr w:type="spellEnd"/>
            <w:r w:rsidRPr="002909B4">
              <w:rPr>
                <w:rFonts w:ascii="Lato" w:hAnsi="Lato" w:cs="Lato"/>
                <w:i/>
                <w:iCs/>
                <w:color w:val="3B3838"/>
              </w:rPr>
              <w:t>)</w:t>
            </w:r>
          </w:p>
          <w:p w14:paraId="76594800" w14:textId="77777777" w:rsidR="00B81DFF" w:rsidRPr="002909B4" w:rsidRDefault="00B81DFF" w:rsidP="002909B4">
            <w:pPr>
              <w:spacing w:after="0" w:line="240" w:lineRule="auto"/>
              <w:rPr>
                <w:rFonts w:ascii="Lato" w:hAnsi="Lato" w:cs="Lato"/>
                <w:i/>
                <w:iCs/>
                <w:color w:val="3B3838"/>
              </w:rPr>
            </w:pPr>
          </w:p>
          <w:p w14:paraId="17BDE876" w14:textId="2CCC55C6" w:rsidR="006B6097" w:rsidRPr="002909B4" w:rsidRDefault="006B6097" w:rsidP="002909B4">
            <w:pPr>
              <w:autoSpaceDE w:val="0"/>
              <w:autoSpaceDN w:val="0"/>
              <w:adjustRightInd w:val="0"/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7940B298" w:rsidR="002909B4" w:rsidRDefault="002909B4" w:rsidP="002909B4">
      <w:pPr>
        <w:rPr>
          <w:rFonts w:ascii="Lato" w:hAnsi="Lato" w:cs="Lato"/>
        </w:rPr>
      </w:pPr>
    </w:p>
    <w:p w14:paraId="0CD622CF" w14:textId="77777777" w:rsidR="000E0974" w:rsidRPr="00C81611" w:rsidRDefault="000E0974" w:rsidP="000E0974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0E0212E7" w14:textId="77777777" w:rsidR="000E0974" w:rsidRPr="009426D6" w:rsidRDefault="000E0974" w:rsidP="000E097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09BE823" w14:textId="77777777" w:rsidR="000E0974" w:rsidRPr="009426D6" w:rsidRDefault="000E0974" w:rsidP="000E097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60A27AF" w14:textId="77777777" w:rsidR="000E0974" w:rsidRPr="009426D6" w:rsidRDefault="000E0974" w:rsidP="000E097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EA12383" w14:textId="77777777" w:rsidR="000E0974" w:rsidRPr="009426D6" w:rsidRDefault="000E0974" w:rsidP="000E097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6DC489C" w14:textId="77777777" w:rsidR="000E0974" w:rsidRPr="009426D6" w:rsidRDefault="000E0974" w:rsidP="000E097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BDA515B" w14:textId="77777777" w:rsidR="000E0974" w:rsidRPr="009426D6" w:rsidRDefault="000E0974" w:rsidP="000E097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54AB197" w14:textId="77777777" w:rsidR="000E0974" w:rsidRPr="009426D6" w:rsidRDefault="000E0974" w:rsidP="000E097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D8BBAA8" w14:textId="77777777" w:rsidR="000E0974" w:rsidRPr="002521D9" w:rsidRDefault="000E0974" w:rsidP="000E0974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B3112CF" w14:textId="21EB5614" w:rsidR="000D18A5" w:rsidRPr="002909B4" w:rsidRDefault="002909B4" w:rsidP="002909B4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2909B4" w14:paraId="603D33E0" w14:textId="77777777" w:rsidTr="002909B4">
        <w:tc>
          <w:tcPr>
            <w:tcW w:w="5000" w:type="pct"/>
            <w:shd w:val="clear" w:color="auto" w:fill="auto"/>
          </w:tcPr>
          <w:p w14:paraId="10C06A5B" w14:textId="77777777" w:rsidR="00EE1DB8" w:rsidRPr="002909B4" w:rsidRDefault="00EE1DB8" w:rsidP="002F16DF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2909B4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6C0174EF" w14:textId="77777777" w:rsidR="00BC1B91" w:rsidRPr="002909B4" w:rsidRDefault="00BC1B91" w:rsidP="002909B4">
            <w:p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A.3.3</w:t>
            </w:r>
            <w:r w:rsidRPr="002909B4">
              <w:rPr>
                <w:rFonts w:ascii="Lato" w:hAnsi="Lato" w:cs="Lato"/>
              </w:rPr>
              <w:t xml:space="preserve">. </w:t>
            </w:r>
            <w:proofErr w:type="spellStart"/>
            <w:r w:rsidRPr="002909B4">
              <w:rPr>
                <w:rFonts w:ascii="Lato" w:hAnsi="Lato" w:cs="Lato"/>
              </w:rPr>
              <w:t>Razvija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osobne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potencijale</w:t>
            </w:r>
            <w:proofErr w:type="spellEnd"/>
            <w:r w:rsidRPr="002909B4">
              <w:rPr>
                <w:rFonts w:ascii="Lato" w:hAnsi="Lato" w:cs="Lato"/>
              </w:rPr>
              <w:t>.</w:t>
            </w:r>
          </w:p>
          <w:p w14:paraId="0EEFE153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2909B4">
              <w:rPr>
                <w:rFonts w:ascii="Lato" w:hAnsi="Lato" w:cs="Lato"/>
              </w:rPr>
              <w:t>Upravlja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svojim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obrazovnim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i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profesionalnim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putem</w:t>
            </w:r>
            <w:proofErr w:type="spellEnd"/>
            <w:r w:rsidRPr="002909B4">
              <w:rPr>
                <w:rFonts w:ascii="Lato" w:hAnsi="Lato" w:cs="Lato"/>
              </w:rPr>
              <w:t>.</w:t>
            </w:r>
          </w:p>
          <w:p w14:paraId="23A3E13B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2909B4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2909B4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61045120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2909B4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2909B4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7DA91768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2909B4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2909B4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5AF3E85E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2909B4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2909B4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5A263417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2909B4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2909B4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6A93D50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2909B4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2909B4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2909B4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2909B4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25A1C935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2909B4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2909B4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4AB0B0FF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2909B4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2909B4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7783100F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2909B4">
              <w:rPr>
                <w:rFonts w:ascii="Lato" w:hAnsi="Lato" w:cs="Lato"/>
                <w:b/>
                <w:bCs/>
              </w:rPr>
              <w:t xml:space="preserve"> A.3.2.</w:t>
            </w:r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Učenik</w:t>
            </w:r>
            <w:proofErr w:type="spellEnd"/>
            <w:r w:rsidRPr="002909B4">
              <w:rPr>
                <w:rFonts w:ascii="Lato" w:hAnsi="Lato" w:cs="Lato"/>
              </w:rPr>
              <w:t xml:space="preserve"> se </w:t>
            </w:r>
            <w:proofErr w:type="spellStart"/>
            <w:r w:rsidRPr="002909B4">
              <w:rPr>
                <w:rFonts w:ascii="Lato" w:hAnsi="Lato" w:cs="Lato"/>
              </w:rPr>
              <w:t>samostalno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koristi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raznim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uređajima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i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programima</w:t>
            </w:r>
            <w:proofErr w:type="spellEnd"/>
            <w:r w:rsidRPr="002909B4">
              <w:rPr>
                <w:rFonts w:ascii="Lato" w:hAnsi="Lato" w:cs="Lato"/>
              </w:rPr>
              <w:t>.</w:t>
            </w:r>
          </w:p>
          <w:p w14:paraId="7A0BFF17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2909B4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2909B4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39460812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2909B4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2909B4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4EB077F9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2909B4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2909B4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2909B4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62F778B3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2909B4">
              <w:rPr>
                <w:rFonts w:ascii="Lato" w:hAnsi="Lato" w:cs="Lato"/>
                <w:color w:val="222A35"/>
              </w:rPr>
              <w:t>OŠ HJ A.8.3.</w:t>
            </w:r>
            <w:r w:rsidRPr="002909B4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2909B4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2909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2909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2909B4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2909B4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2909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2909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2909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2909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2909B4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2909B4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2909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2909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2909B4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2909B4">
              <w:rPr>
                <w:rFonts w:ascii="Lato" w:hAnsi="Lato" w:cs="Lato"/>
                <w:color w:val="222A35"/>
              </w:rPr>
              <w:t xml:space="preserve">. </w:t>
            </w:r>
          </w:p>
          <w:p w14:paraId="4ADE64C9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color w:val="171717"/>
                <w:lang w:val="hr-HR"/>
              </w:rPr>
            </w:pPr>
            <w:r w:rsidRPr="002909B4">
              <w:rPr>
                <w:rFonts w:ascii="Lato" w:hAnsi="Lato" w:cs="Lato"/>
                <w:color w:val="171717"/>
                <w:lang w:val="hr-HR"/>
              </w:rPr>
              <w:t>KEM OŠ A.8.2. Povezuje građu tvari s njihovim svojstvima.</w:t>
            </w:r>
          </w:p>
          <w:p w14:paraId="50CD533A" w14:textId="77777777" w:rsidR="00BC1B91" w:rsidRPr="002909B4" w:rsidRDefault="00BC1B91" w:rsidP="002909B4">
            <w:pPr>
              <w:spacing w:after="0" w:line="276" w:lineRule="auto"/>
              <w:rPr>
                <w:rFonts w:ascii="Lato" w:hAnsi="Lato" w:cs="Lato"/>
                <w:color w:val="171717"/>
                <w:lang w:val="hr-HR"/>
              </w:rPr>
            </w:pPr>
            <w:r w:rsidRPr="002909B4">
              <w:rPr>
                <w:rFonts w:ascii="Lato" w:hAnsi="Lato" w:cs="Lato"/>
                <w:color w:val="171717"/>
                <w:lang w:val="hr-HR"/>
              </w:rPr>
              <w:t>BIO OŠ B.8.3.Analizira utjecaj životnih uvjeta na razvoj prilagodbi i bioraznolikost</w:t>
            </w:r>
          </w:p>
          <w:p w14:paraId="5D1DEDEB" w14:textId="61D5FA24" w:rsidR="006A0172" w:rsidRPr="002909B4" w:rsidRDefault="006A0172" w:rsidP="002909B4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4FA624D7" w14:textId="77777777" w:rsidR="00640C6C" w:rsidRPr="002909B4" w:rsidRDefault="00640C6C" w:rsidP="002909B4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2909B4" w14:paraId="0AE90DD6" w14:textId="77777777" w:rsidTr="002909B4">
        <w:tc>
          <w:tcPr>
            <w:tcW w:w="5000" w:type="pct"/>
            <w:shd w:val="clear" w:color="auto" w:fill="auto"/>
          </w:tcPr>
          <w:p w14:paraId="4FE1AF73" w14:textId="545AACC9" w:rsidR="00430B8C" w:rsidRPr="002909B4" w:rsidRDefault="000A0524" w:rsidP="002F16DF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2909B4">
              <w:rPr>
                <w:rFonts w:ascii="Lato" w:hAnsi="Lato" w:cs="Lato"/>
                <w:b/>
                <w:bCs/>
              </w:rPr>
              <w:t>NAPOMENE</w:t>
            </w:r>
          </w:p>
          <w:p w14:paraId="35A36D71" w14:textId="77777777" w:rsidR="005B31FA" w:rsidRPr="002909B4" w:rsidRDefault="005B31FA" w:rsidP="002909B4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2EB34F0" w14:textId="6A128E0B" w:rsidR="005B31FA" w:rsidRPr="002909B4" w:rsidRDefault="00863B7B" w:rsidP="002909B4">
            <w:pPr>
              <w:spacing w:after="0" w:line="276" w:lineRule="auto"/>
              <w:rPr>
                <w:rFonts w:ascii="Lato" w:hAnsi="Lato" w:cs="Lato"/>
              </w:rPr>
            </w:pPr>
            <w:r w:rsidRPr="002909B4">
              <w:rPr>
                <w:rFonts w:ascii="Lato" w:hAnsi="Lato" w:cs="Lato"/>
              </w:rPr>
              <w:t>-Kojundžić, A., 2019.: “</w:t>
            </w:r>
            <w:r w:rsidRPr="002909B4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2909B4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2909B4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2909B4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2909B4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2909B4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2909B4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2909B4">
              <w:rPr>
                <w:rFonts w:ascii="Lato" w:hAnsi="Lato" w:cs="Lato"/>
              </w:rPr>
              <w:t xml:space="preserve">”, </w:t>
            </w:r>
            <w:proofErr w:type="spellStart"/>
            <w:r w:rsidRPr="002909B4">
              <w:rPr>
                <w:rFonts w:ascii="Lato" w:hAnsi="Lato" w:cs="Lato"/>
              </w:rPr>
              <w:t>Školska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knjiga</w:t>
            </w:r>
            <w:proofErr w:type="spellEnd"/>
            <w:r w:rsidRPr="002909B4">
              <w:rPr>
                <w:rFonts w:ascii="Lato" w:hAnsi="Lato" w:cs="Lato"/>
              </w:rPr>
              <w:t>, Zagreb</w:t>
            </w:r>
          </w:p>
          <w:p w14:paraId="6B295BDC" w14:textId="3DC40D59" w:rsidR="001E6B04" w:rsidRPr="002909B4" w:rsidRDefault="0067406F" w:rsidP="002909B4">
            <w:pPr>
              <w:spacing w:after="0" w:line="276" w:lineRule="auto"/>
              <w:rPr>
                <w:rFonts w:ascii="Lato" w:hAnsi="Lato" w:cs="Lato"/>
              </w:rPr>
            </w:pPr>
            <w:r w:rsidRPr="002909B4">
              <w:rPr>
                <w:rFonts w:ascii="Lato" w:hAnsi="Lato" w:cs="Lato"/>
              </w:rPr>
              <w:t>-</w:t>
            </w:r>
            <w:proofErr w:type="spellStart"/>
            <w:r w:rsidR="00E42171" w:rsidRPr="002909B4">
              <w:rPr>
                <w:rFonts w:ascii="Lato" w:hAnsi="Lato" w:cs="Lato"/>
              </w:rPr>
              <w:t>mrežne</w:t>
            </w:r>
            <w:proofErr w:type="spellEnd"/>
            <w:r w:rsidR="00E42171" w:rsidRPr="002909B4">
              <w:rPr>
                <w:rFonts w:ascii="Lato" w:hAnsi="Lato" w:cs="Lato"/>
              </w:rPr>
              <w:t xml:space="preserve"> </w:t>
            </w:r>
            <w:proofErr w:type="spellStart"/>
            <w:r w:rsidR="00E42171" w:rsidRPr="002909B4">
              <w:rPr>
                <w:rFonts w:ascii="Lato" w:hAnsi="Lato" w:cs="Lato"/>
              </w:rPr>
              <w:t>stranice</w:t>
            </w:r>
            <w:proofErr w:type="spellEnd"/>
            <w:r w:rsidR="00E42171" w:rsidRPr="002909B4">
              <w:rPr>
                <w:rFonts w:ascii="Lato" w:hAnsi="Lato" w:cs="Lato"/>
              </w:rPr>
              <w:t xml:space="preserve"> </w:t>
            </w:r>
            <w:r w:rsidR="001E6B04" w:rsidRPr="002909B4">
              <w:rPr>
                <w:rFonts w:ascii="Lato" w:hAnsi="Lato" w:cs="Lato"/>
              </w:rPr>
              <w:t xml:space="preserve">za </w:t>
            </w:r>
            <w:proofErr w:type="spellStart"/>
            <w:r w:rsidR="005B31FA" w:rsidRPr="002909B4">
              <w:rPr>
                <w:rFonts w:ascii="Lato" w:hAnsi="Lato" w:cs="Lato"/>
              </w:rPr>
              <w:t>kreiranje</w:t>
            </w:r>
            <w:proofErr w:type="spellEnd"/>
            <w:r w:rsidR="005B31FA" w:rsidRPr="002909B4">
              <w:rPr>
                <w:rFonts w:ascii="Lato" w:hAnsi="Lato" w:cs="Lato"/>
              </w:rPr>
              <w:t xml:space="preserve"> QR </w:t>
            </w:r>
            <w:proofErr w:type="spellStart"/>
            <w:r w:rsidR="005B31FA" w:rsidRPr="002909B4">
              <w:rPr>
                <w:rFonts w:ascii="Lato" w:hAnsi="Lato" w:cs="Lato"/>
              </w:rPr>
              <w:t>kodova</w:t>
            </w:r>
            <w:proofErr w:type="spellEnd"/>
            <w:r w:rsidR="001E6B04" w:rsidRPr="002909B4">
              <w:rPr>
                <w:rFonts w:ascii="Lato" w:hAnsi="Lato" w:cs="Lato"/>
              </w:rPr>
              <w:t>:</w:t>
            </w:r>
            <w:r w:rsidR="005B31FA" w:rsidRPr="002909B4">
              <w:rPr>
                <w:rFonts w:ascii="Lato" w:hAnsi="Lato" w:cs="Lato"/>
              </w:rPr>
              <w:t xml:space="preserve"> </w:t>
            </w:r>
            <w:hyperlink r:id="rId10" w:history="1">
              <w:r w:rsidR="005B31FA" w:rsidRPr="002909B4">
                <w:rPr>
                  <w:rStyle w:val="Hyperlink"/>
                  <w:rFonts w:ascii="Lato" w:hAnsi="Lato" w:cs="Lato"/>
                </w:rPr>
                <w:t>https://www.qrcode-monkey.com/</w:t>
              </w:r>
            </w:hyperlink>
            <w:r w:rsidR="005B31FA" w:rsidRPr="002909B4">
              <w:rPr>
                <w:rFonts w:ascii="Lato" w:hAnsi="Lato" w:cs="Lato"/>
              </w:rPr>
              <w:t xml:space="preserve"> </w:t>
            </w:r>
          </w:p>
          <w:p w14:paraId="58DD1EA8" w14:textId="31F19AA8" w:rsidR="001E6B04" w:rsidRPr="002909B4" w:rsidRDefault="001E6B04" w:rsidP="002909B4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</w:rPr>
              <w:t>-</w:t>
            </w:r>
            <w:proofErr w:type="spellStart"/>
            <w:r w:rsidRPr="002909B4">
              <w:rPr>
                <w:rFonts w:ascii="Lato" w:hAnsi="Lato" w:cs="Lato"/>
              </w:rPr>
              <w:t>mrežne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Pr="002909B4">
              <w:rPr>
                <w:rFonts w:ascii="Lato" w:hAnsi="Lato" w:cs="Lato"/>
              </w:rPr>
              <w:t>stranice</w:t>
            </w:r>
            <w:proofErr w:type="spellEnd"/>
            <w:r w:rsidRPr="002909B4">
              <w:rPr>
                <w:rFonts w:ascii="Lato" w:hAnsi="Lato" w:cs="Lato"/>
              </w:rPr>
              <w:t xml:space="preserve"> za </w:t>
            </w:r>
            <w:proofErr w:type="spellStart"/>
            <w:r w:rsidRPr="002909B4">
              <w:rPr>
                <w:rFonts w:ascii="Lato" w:hAnsi="Lato" w:cs="Lato"/>
              </w:rPr>
              <w:t>primjere</w:t>
            </w:r>
            <w:proofErr w:type="spellEnd"/>
            <w:r w:rsidRPr="002909B4">
              <w:rPr>
                <w:rFonts w:ascii="Lato" w:hAnsi="Lato" w:cs="Lato"/>
              </w:rPr>
              <w:t xml:space="preserve"> </w:t>
            </w:r>
            <w:proofErr w:type="spellStart"/>
            <w:r w:rsidR="00FC29DD" w:rsidRPr="002909B4">
              <w:rPr>
                <w:rFonts w:ascii="Lato" w:hAnsi="Lato" w:cs="Lato"/>
              </w:rPr>
              <w:t>stijena</w:t>
            </w:r>
            <w:proofErr w:type="spellEnd"/>
            <w:r w:rsidRPr="002909B4">
              <w:rPr>
                <w:rFonts w:ascii="Lato" w:hAnsi="Lato" w:cs="Lato"/>
              </w:rPr>
              <w:t xml:space="preserve">: </w:t>
            </w:r>
          </w:p>
          <w:p w14:paraId="0A234E45" w14:textId="45A30F4D" w:rsidR="00FC29DD" w:rsidRPr="002909B4" w:rsidRDefault="00FC29DD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 xml:space="preserve">a) </w:t>
            </w:r>
            <w:proofErr w:type="spellStart"/>
            <w:r w:rsidRPr="002909B4">
              <w:rPr>
                <w:rFonts w:ascii="Lato" w:hAnsi="Lato" w:cs="Lato"/>
                <w:bCs/>
                <w:lang w:val="hr-HR"/>
              </w:rPr>
              <w:t>magmatske</w:t>
            </w:r>
            <w:proofErr w:type="spellEnd"/>
            <w:r w:rsidRPr="002909B4">
              <w:rPr>
                <w:rFonts w:ascii="Lato" w:hAnsi="Lato" w:cs="Lato"/>
                <w:bCs/>
                <w:lang w:val="hr-HR"/>
              </w:rPr>
              <w:t xml:space="preserve"> stijene: </w:t>
            </w:r>
            <w:hyperlink r:id="rId11" w:history="1">
              <w:r w:rsidRPr="002909B4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https://www.youtube.com/watch?v=PrN7jygu4cQ</w:t>
              </w:r>
            </w:hyperlink>
            <w:r w:rsidRPr="002909B4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077E5AC7" w14:textId="77777777" w:rsidR="00FC29DD" w:rsidRPr="002909B4" w:rsidRDefault="00FC29DD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 xml:space="preserve">b) sedimentne stijene: </w:t>
            </w:r>
            <w:hyperlink r:id="rId12" w:history="1">
              <w:r w:rsidRPr="002909B4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https://www.youtube.com/watch?v=LdYdJf6zgTo</w:t>
              </w:r>
            </w:hyperlink>
            <w:r w:rsidRPr="002909B4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4902C915" w14:textId="64E020EC" w:rsidR="00E42171" w:rsidRPr="002909B4" w:rsidRDefault="00FC29DD" w:rsidP="002909B4">
            <w:pPr>
              <w:spacing w:before="100" w:beforeAutospacing="1" w:after="100" w:afterAutospacing="1" w:line="240" w:lineRule="auto"/>
              <w:rPr>
                <w:rFonts w:ascii="Lato" w:hAnsi="Lato" w:cs="Lato"/>
                <w:bCs/>
                <w:lang w:val="hr-HR"/>
              </w:rPr>
            </w:pPr>
            <w:r w:rsidRPr="002909B4">
              <w:rPr>
                <w:rFonts w:ascii="Lato" w:hAnsi="Lato" w:cs="Lato"/>
                <w:bCs/>
                <w:lang w:val="hr-HR"/>
              </w:rPr>
              <w:t xml:space="preserve">c) metamorfne stijene: </w:t>
            </w:r>
            <w:hyperlink r:id="rId13" w:history="1">
              <w:r w:rsidRPr="002909B4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https://www.youtube.com/watch?v=oFOIWOoaK0s</w:t>
              </w:r>
            </w:hyperlink>
            <w:r w:rsidRPr="002909B4">
              <w:rPr>
                <w:rFonts w:ascii="Lato" w:hAnsi="Lato" w:cs="Lato"/>
                <w:bCs/>
                <w:lang w:val="hr-HR"/>
              </w:rPr>
              <w:t xml:space="preserve"> </w:t>
            </w:r>
          </w:p>
        </w:tc>
      </w:tr>
    </w:tbl>
    <w:p w14:paraId="0AA5C2D7" w14:textId="62DAB051" w:rsidR="002909B4" w:rsidRDefault="002909B4" w:rsidP="002909B4">
      <w:pPr>
        <w:rPr>
          <w:rFonts w:ascii="Lato" w:hAnsi="Lato" w:cs="Lato"/>
          <w:b/>
          <w:bCs/>
          <w:color w:val="C00000"/>
        </w:rPr>
      </w:pPr>
    </w:p>
    <w:p w14:paraId="50D22C12" w14:textId="77777777" w:rsidR="002909B4" w:rsidRDefault="002909B4" w:rsidP="002909B4">
      <w:pPr>
        <w:rPr>
          <w:rFonts w:ascii="Lato" w:hAnsi="Lato" w:cs="Lato"/>
          <w:b/>
          <w:bCs/>
          <w:color w:val="C00000"/>
        </w:rPr>
      </w:pPr>
      <w:r>
        <w:rPr>
          <w:rFonts w:ascii="Lato" w:hAnsi="Lato" w:cs="Lato"/>
          <w:b/>
          <w:bCs/>
          <w:color w:val="C00000"/>
        </w:rPr>
        <w:br w:type="page"/>
      </w:r>
    </w:p>
    <w:p w14:paraId="34925565" w14:textId="5C51FFE0" w:rsidR="00455E8F" w:rsidRPr="002909B4" w:rsidRDefault="00455E8F" w:rsidP="002F16DF">
      <w:pPr>
        <w:shd w:val="clear" w:color="auto" w:fill="A8D08D"/>
        <w:rPr>
          <w:rFonts w:ascii="Lato" w:hAnsi="Lato" w:cs="Lato"/>
          <w:b/>
          <w:bCs/>
        </w:rPr>
      </w:pPr>
      <w:r w:rsidRPr="002909B4">
        <w:rPr>
          <w:rFonts w:ascii="Lato" w:hAnsi="Lato" w:cs="Lato"/>
          <w:b/>
          <w:bCs/>
        </w:rPr>
        <w:t>GRAĐA ZEMLJE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7"/>
        <w:gridCol w:w="1637"/>
        <w:gridCol w:w="1799"/>
        <w:gridCol w:w="1836"/>
        <w:gridCol w:w="1879"/>
      </w:tblGrid>
      <w:tr w:rsidR="00122347" w:rsidRPr="002909B4" w14:paraId="156E718B" w14:textId="77777777" w:rsidTr="002909B4">
        <w:tc>
          <w:tcPr>
            <w:tcW w:w="1039" w:type="pct"/>
            <w:tcBorders>
              <w:bottom w:val="nil"/>
            </w:tcBorders>
            <w:shd w:val="clear" w:color="auto" w:fill="auto"/>
          </w:tcPr>
          <w:p w14:paraId="4DF6AFAE" w14:textId="77777777" w:rsidR="00455E8F" w:rsidRPr="002909B4" w:rsidRDefault="00455E8F" w:rsidP="002909B4">
            <w:pPr>
              <w:spacing w:line="240" w:lineRule="auto"/>
              <w:rPr>
                <w:rFonts w:ascii="Lato" w:hAnsi="Lato" w:cs="Lato"/>
                <w:b/>
                <w:bCs/>
                <w:color w:val="323E4F"/>
              </w:rPr>
            </w:pPr>
          </w:p>
        </w:tc>
        <w:tc>
          <w:tcPr>
            <w:tcW w:w="909" w:type="pct"/>
            <w:shd w:val="clear" w:color="auto" w:fill="auto"/>
          </w:tcPr>
          <w:p w14:paraId="0BBE7BA2" w14:textId="3F621553" w:rsidR="00455E8F" w:rsidRPr="002909B4" w:rsidRDefault="00455E8F" w:rsidP="002909B4">
            <w:pPr>
              <w:spacing w:line="240" w:lineRule="auto"/>
              <w:rPr>
                <w:rFonts w:ascii="Lato" w:hAnsi="Lato" w:cs="Lato"/>
                <w:b/>
                <w:bCs/>
                <w:color w:val="323E4F"/>
              </w:rPr>
            </w:pPr>
            <w:r w:rsidRPr="002909B4">
              <w:rPr>
                <w:rFonts w:ascii="Lato" w:hAnsi="Lato" w:cs="Lato"/>
                <w:b/>
                <w:bCs/>
                <w:color w:val="323E4F"/>
              </w:rPr>
              <w:t>KORA</w:t>
            </w:r>
          </w:p>
        </w:tc>
        <w:tc>
          <w:tcPr>
            <w:tcW w:w="996" w:type="pct"/>
            <w:shd w:val="clear" w:color="auto" w:fill="auto"/>
          </w:tcPr>
          <w:p w14:paraId="2599AC07" w14:textId="01086E04" w:rsidR="00455E8F" w:rsidRPr="002909B4" w:rsidRDefault="00455E8F" w:rsidP="002909B4">
            <w:pPr>
              <w:spacing w:line="240" w:lineRule="auto"/>
              <w:rPr>
                <w:rFonts w:ascii="Lato" w:hAnsi="Lato" w:cs="Lato"/>
                <w:b/>
                <w:bCs/>
                <w:color w:val="323E4F"/>
              </w:rPr>
            </w:pPr>
            <w:r w:rsidRPr="002909B4">
              <w:rPr>
                <w:rFonts w:ascii="Lato" w:hAnsi="Lato" w:cs="Lato"/>
                <w:b/>
                <w:bCs/>
                <w:color w:val="323E4F"/>
              </w:rPr>
              <w:t>PLAŠT</w:t>
            </w:r>
          </w:p>
        </w:tc>
        <w:tc>
          <w:tcPr>
            <w:tcW w:w="1016" w:type="pct"/>
            <w:shd w:val="clear" w:color="auto" w:fill="auto"/>
          </w:tcPr>
          <w:p w14:paraId="13694889" w14:textId="46BAEF4A" w:rsidR="00455E8F" w:rsidRPr="002909B4" w:rsidRDefault="00455E8F" w:rsidP="002909B4">
            <w:pPr>
              <w:spacing w:line="240" w:lineRule="auto"/>
              <w:rPr>
                <w:rFonts w:ascii="Lato" w:hAnsi="Lato" w:cs="Lato"/>
                <w:b/>
                <w:bCs/>
                <w:color w:val="323E4F"/>
              </w:rPr>
            </w:pPr>
            <w:r w:rsidRPr="002909B4">
              <w:rPr>
                <w:rFonts w:ascii="Lato" w:hAnsi="Lato" w:cs="Lato"/>
                <w:b/>
                <w:bCs/>
                <w:color w:val="323E4F"/>
              </w:rPr>
              <w:t>VANJSKA JEZGRA</w:t>
            </w:r>
          </w:p>
        </w:tc>
        <w:tc>
          <w:tcPr>
            <w:tcW w:w="1039" w:type="pct"/>
            <w:shd w:val="clear" w:color="auto" w:fill="auto"/>
          </w:tcPr>
          <w:p w14:paraId="491067E4" w14:textId="10C385C9" w:rsidR="00455E8F" w:rsidRPr="002909B4" w:rsidRDefault="00455E8F" w:rsidP="002909B4">
            <w:pPr>
              <w:spacing w:line="240" w:lineRule="auto"/>
              <w:rPr>
                <w:rFonts w:ascii="Lato" w:hAnsi="Lato" w:cs="Lato"/>
                <w:b/>
                <w:bCs/>
                <w:color w:val="323E4F"/>
              </w:rPr>
            </w:pPr>
            <w:r w:rsidRPr="002909B4">
              <w:rPr>
                <w:rFonts w:ascii="Lato" w:hAnsi="Lato" w:cs="Lato"/>
                <w:b/>
                <w:bCs/>
                <w:color w:val="323E4F"/>
              </w:rPr>
              <w:t>UNUTARNJA JEZGRA</w:t>
            </w:r>
          </w:p>
        </w:tc>
      </w:tr>
      <w:tr w:rsidR="00122347" w:rsidRPr="002909B4" w14:paraId="4B34A3CE" w14:textId="77777777" w:rsidTr="002909B4">
        <w:tc>
          <w:tcPr>
            <w:tcW w:w="1039" w:type="pct"/>
            <w:tcBorders>
              <w:top w:val="nil"/>
            </w:tcBorders>
            <w:shd w:val="clear" w:color="auto" w:fill="auto"/>
          </w:tcPr>
          <w:p w14:paraId="7033B2C8" w14:textId="77777777" w:rsidR="00455E8F" w:rsidRPr="002909B4" w:rsidRDefault="00455E8F" w:rsidP="002909B4">
            <w:pPr>
              <w:rPr>
                <w:rFonts w:ascii="Lato" w:hAnsi="Lato" w:cs="Lato"/>
                <w:b/>
                <w:bCs/>
              </w:rPr>
            </w:pPr>
          </w:p>
          <w:p w14:paraId="5B3DE290" w14:textId="77777777" w:rsidR="000F23F8" w:rsidRPr="002909B4" w:rsidRDefault="005618F8" w:rsidP="002909B4">
            <w:pPr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  <w:b/>
                <w:bCs/>
              </w:rPr>
              <w:pict w14:anchorId="5B03C2C0">
                <v:shape id="_x0000_i1026" type="#_x0000_t75" style="width:96.05pt;height:104.2pt">
                  <v:imagedata r:id="rId14" o:title=""/>
                </v:shape>
              </w:pict>
            </w:r>
          </w:p>
          <w:p w14:paraId="4906A18F" w14:textId="6E6D68D6" w:rsidR="00192226" w:rsidRPr="002909B4" w:rsidRDefault="00192226" w:rsidP="002909B4">
            <w:pPr>
              <w:rPr>
                <w:rFonts w:ascii="Lato" w:hAnsi="Lato" w:cs="Lato"/>
                <w:i/>
                <w:iCs/>
                <w:color w:val="7F7F7F"/>
              </w:rPr>
            </w:pPr>
            <w:proofErr w:type="spellStart"/>
            <w:r w:rsidRPr="002909B4">
              <w:rPr>
                <w:rFonts w:ascii="Lato" w:hAnsi="Lato" w:cs="Lato"/>
                <w:i/>
                <w:iCs/>
                <w:color w:val="7F7F7F"/>
              </w:rPr>
              <w:t>Izvor</w:t>
            </w:r>
            <w:proofErr w:type="spellEnd"/>
            <w:r w:rsidRPr="002909B4">
              <w:rPr>
                <w:rFonts w:ascii="Lato" w:hAnsi="Lato" w:cs="Lato"/>
                <w:i/>
                <w:iCs/>
                <w:color w:val="7F7F7F"/>
              </w:rPr>
              <w:t>: GEA 4, ŠK</w:t>
            </w:r>
          </w:p>
        </w:tc>
        <w:tc>
          <w:tcPr>
            <w:tcW w:w="909" w:type="pct"/>
            <w:shd w:val="clear" w:color="auto" w:fill="auto"/>
          </w:tcPr>
          <w:p w14:paraId="1E70D068" w14:textId="77777777" w:rsidR="00455E8F" w:rsidRPr="002909B4" w:rsidRDefault="00455E8F" w:rsidP="002909B4">
            <w:pPr>
              <w:rPr>
                <w:rFonts w:ascii="Lato" w:hAnsi="Lato" w:cs="Lato"/>
                <w:b/>
                <w:bCs/>
              </w:rPr>
            </w:pPr>
          </w:p>
        </w:tc>
        <w:tc>
          <w:tcPr>
            <w:tcW w:w="996" w:type="pct"/>
            <w:shd w:val="clear" w:color="auto" w:fill="auto"/>
          </w:tcPr>
          <w:p w14:paraId="68F7D702" w14:textId="77777777" w:rsidR="00455E8F" w:rsidRPr="002909B4" w:rsidRDefault="00455E8F" w:rsidP="002909B4">
            <w:pPr>
              <w:rPr>
                <w:rFonts w:ascii="Lato" w:hAnsi="Lato" w:cs="Lato"/>
                <w:b/>
                <w:bCs/>
              </w:rPr>
            </w:pPr>
          </w:p>
        </w:tc>
        <w:tc>
          <w:tcPr>
            <w:tcW w:w="1016" w:type="pct"/>
            <w:shd w:val="clear" w:color="auto" w:fill="auto"/>
          </w:tcPr>
          <w:p w14:paraId="07004E88" w14:textId="77777777" w:rsidR="00455E8F" w:rsidRPr="002909B4" w:rsidRDefault="00455E8F" w:rsidP="002909B4">
            <w:pPr>
              <w:rPr>
                <w:rFonts w:ascii="Lato" w:hAnsi="Lato" w:cs="Lato"/>
                <w:b/>
                <w:bCs/>
              </w:rPr>
            </w:pPr>
          </w:p>
        </w:tc>
        <w:tc>
          <w:tcPr>
            <w:tcW w:w="1039" w:type="pct"/>
            <w:shd w:val="clear" w:color="auto" w:fill="auto"/>
          </w:tcPr>
          <w:p w14:paraId="31D172FA" w14:textId="77777777" w:rsidR="00455E8F" w:rsidRPr="002909B4" w:rsidRDefault="00455E8F" w:rsidP="002909B4">
            <w:pPr>
              <w:rPr>
                <w:rFonts w:ascii="Lato" w:hAnsi="Lato" w:cs="Lato"/>
                <w:b/>
                <w:bCs/>
              </w:rPr>
            </w:pPr>
          </w:p>
        </w:tc>
      </w:tr>
    </w:tbl>
    <w:p w14:paraId="35D4FA0A" w14:textId="77777777" w:rsidR="00455E8F" w:rsidRPr="002909B4" w:rsidRDefault="00455E8F" w:rsidP="002909B4">
      <w:pPr>
        <w:rPr>
          <w:rFonts w:ascii="Lato" w:hAnsi="Lato" w:cs="Lato"/>
          <w:b/>
          <w:bCs/>
        </w:rPr>
      </w:pPr>
    </w:p>
    <w:p w14:paraId="50F26D04" w14:textId="77777777" w:rsidR="00261350" w:rsidRPr="002909B4" w:rsidRDefault="00261350" w:rsidP="002909B4">
      <w:pPr>
        <w:rPr>
          <w:rFonts w:ascii="Lato" w:hAnsi="Lato" w:cs="Lato"/>
          <w:b/>
          <w:bCs/>
          <w:color w:val="C00000"/>
        </w:rPr>
      </w:pPr>
    </w:p>
    <w:p w14:paraId="4DB75E8F" w14:textId="746011C2" w:rsidR="00261350" w:rsidRPr="002909B4" w:rsidRDefault="002D6F31" w:rsidP="002F16DF">
      <w:pPr>
        <w:shd w:val="clear" w:color="auto" w:fill="A8D08D"/>
        <w:rPr>
          <w:rFonts w:ascii="Lato" w:hAnsi="Lato" w:cs="Lato"/>
          <w:b/>
          <w:bCs/>
        </w:rPr>
      </w:pPr>
      <w:r w:rsidRPr="002909B4">
        <w:rPr>
          <w:rFonts w:ascii="Lato" w:hAnsi="Lato" w:cs="Lato"/>
          <w:b/>
          <w:bCs/>
        </w:rPr>
        <w:t>SKUPINE STIJENA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2217"/>
        <w:gridCol w:w="2216"/>
        <w:gridCol w:w="2216"/>
      </w:tblGrid>
      <w:tr w:rsidR="00122347" w:rsidRPr="002909B4" w14:paraId="2E1EA3EA" w14:textId="77777777" w:rsidTr="002909B4">
        <w:tc>
          <w:tcPr>
            <w:tcW w:w="1420" w:type="pct"/>
            <w:tcBorders>
              <w:bottom w:val="single" w:sz="4" w:space="0" w:color="auto"/>
            </w:tcBorders>
            <w:shd w:val="clear" w:color="auto" w:fill="auto"/>
          </w:tcPr>
          <w:p w14:paraId="5F2230F8" w14:textId="77777777" w:rsidR="002D6F31" w:rsidRPr="002909B4" w:rsidRDefault="002D6F31" w:rsidP="002909B4">
            <w:pPr>
              <w:rPr>
                <w:rFonts w:ascii="Lato" w:hAnsi="Lato" w:cs="Lato"/>
                <w:color w:val="3B3838"/>
              </w:rPr>
            </w:pPr>
          </w:p>
        </w:tc>
        <w:tc>
          <w:tcPr>
            <w:tcW w:w="1193" w:type="pct"/>
            <w:shd w:val="clear" w:color="auto" w:fill="D0CECE"/>
          </w:tcPr>
          <w:p w14:paraId="3DBD9042" w14:textId="6EA8544D" w:rsidR="002D6F31" w:rsidRPr="002909B4" w:rsidRDefault="009B43BB" w:rsidP="002909B4">
            <w:pPr>
              <w:rPr>
                <w:rFonts w:ascii="Lato" w:hAnsi="Lato" w:cs="Lato"/>
                <w:b/>
                <w:bCs/>
              </w:rPr>
            </w:pPr>
            <w:r w:rsidRPr="002909B4">
              <w:rPr>
                <w:rFonts w:ascii="Lato" w:hAnsi="Lato" w:cs="Lato"/>
                <w:b/>
                <w:bCs/>
                <w:lang w:val="hr-HR"/>
              </w:rPr>
              <w:t>NASTANAK STIJENA</w:t>
            </w:r>
          </w:p>
        </w:tc>
        <w:tc>
          <w:tcPr>
            <w:tcW w:w="1193" w:type="pct"/>
            <w:shd w:val="clear" w:color="auto" w:fill="D0CECE"/>
          </w:tcPr>
          <w:p w14:paraId="2C53F89D" w14:textId="2D176E66" w:rsidR="002D6F31" w:rsidRPr="002909B4" w:rsidRDefault="009B43BB" w:rsidP="002909B4">
            <w:pPr>
              <w:rPr>
                <w:rFonts w:ascii="Lato" w:hAnsi="Lato" w:cs="Lato"/>
                <w:b/>
                <w:bCs/>
              </w:rPr>
            </w:pPr>
            <w:r w:rsidRPr="002909B4">
              <w:rPr>
                <w:rFonts w:ascii="Lato" w:hAnsi="Lato" w:cs="Lato"/>
                <w:b/>
                <w:bCs/>
                <w:lang w:val="hr-HR"/>
              </w:rPr>
              <w:t>OBILJEŽJA STIJENA</w:t>
            </w:r>
          </w:p>
        </w:tc>
        <w:tc>
          <w:tcPr>
            <w:tcW w:w="1193" w:type="pct"/>
            <w:shd w:val="clear" w:color="auto" w:fill="D0CECE"/>
          </w:tcPr>
          <w:p w14:paraId="2C756133" w14:textId="67452F7C" w:rsidR="002D6F31" w:rsidRPr="002909B4" w:rsidRDefault="009B43BB" w:rsidP="002909B4">
            <w:pPr>
              <w:rPr>
                <w:rFonts w:ascii="Lato" w:hAnsi="Lato" w:cs="Lato"/>
                <w:b/>
                <w:bCs/>
              </w:rPr>
            </w:pPr>
            <w:r w:rsidRPr="002909B4">
              <w:rPr>
                <w:rFonts w:ascii="Lato" w:hAnsi="Lato" w:cs="Lato"/>
                <w:b/>
                <w:bCs/>
              </w:rPr>
              <w:t>PRIMJERI STIJENA</w:t>
            </w:r>
          </w:p>
        </w:tc>
      </w:tr>
      <w:tr w:rsidR="00122347" w:rsidRPr="002909B4" w14:paraId="5444A550" w14:textId="77777777" w:rsidTr="002F16DF">
        <w:tc>
          <w:tcPr>
            <w:tcW w:w="1420" w:type="pct"/>
            <w:tcBorders>
              <w:bottom w:val="single" w:sz="4" w:space="0" w:color="auto"/>
            </w:tcBorders>
            <w:shd w:val="clear" w:color="auto" w:fill="A8D08D"/>
          </w:tcPr>
          <w:p w14:paraId="57E67DDB" w14:textId="77777777" w:rsidR="009B43BB" w:rsidRPr="002909B4" w:rsidRDefault="002D6F31" w:rsidP="002909B4">
            <w:pPr>
              <w:rPr>
                <w:rFonts w:ascii="Lato" w:hAnsi="Lato" w:cs="Lato"/>
                <w:b/>
                <w:bCs/>
                <w:color w:val="222A35"/>
              </w:rPr>
            </w:pPr>
            <w:r w:rsidRPr="002909B4">
              <w:rPr>
                <w:rFonts w:ascii="Lato" w:hAnsi="Lato" w:cs="Lato"/>
                <w:b/>
                <w:bCs/>
                <w:color w:val="222A35"/>
              </w:rPr>
              <w:t>MAGT</w:t>
            </w:r>
            <w:r w:rsidR="009B43BB" w:rsidRPr="002909B4">
              <w:rPr>
                <w:rFonts w:ascii="Lato" w:hAnsi="Lato" w:cs="Lato"/>
                <w:b/>
                <w:bCs/>
                <w:color w:val="222A35"/>
              </w:rPr>
              <w:t>MA</w:t>
            </w:r>
            <w:r w:rsidRPr="002909B4">
              <w:rPr>
                <w:rFonts w:ascii="Lato" w:hAnsi="Lato" w:cs="Lato"/>
                <w:b/>
                <w:bCs/>
                <w:color w:val="222A35"/>
              </w:rPr>
              <w:t xml:space="preserve">TSKE </w:t>
            </w:r>
          </w:p>
          <w:p w14:paraId="68831F4C" w14:textId="082D962A" w:rsidR="002D6F31" w:rsidRPr="002909B4" w:rsidRDefault="002D6F31" w:rsidP="002909B4">
            <w:pPr>
              <w:rPr>
                <w:rFonts w:ascii="Lato" w:hAnsi="Lato" w:cs="Lato"/>
                <w:b/>
                <w:bCs/>
                <w:color w:val="222A35"/>
              </w:rPr>
            </w:pPr>
            <w:r w:rsidRPr="002909B4">
              <w:rPr>
                <w:rFonts w:ascii="Lato" w:hAnsi="Lato" w:cs="Lato"/>
                <w:b/>
                <w:bCs/>
                <w:color w:val="222A35"/>
              </w:rPr>
              <w:t>STIJENE</w:t>
            </w:r>
          </w:p>
        </w:tc>
        <w:tc>
          <w:tcPr>
            <w:tcW w:w="1193" w:type="pct"/>
            <w:shd w:val="clear" w:color="auto" w:fill="auto"/>
          </w:tcPr>
          <w:p w14:paraId="0DC1140B" w14:textId="77777777" w:rsidR="002D6F31" w:rsidRPr="002909B4" w:rsidRDefault="002D6F31" w:rsidP="002909B4">
            <w:pPr>
              <w:rPr>
                <w:rFonts w:ascii="Lato" w:hAnsi="Lato" w:cs="Lato"/>
                <w:color w:val="3B3838"/>
              </w:rPr>
            </w:pPr>
          </w:p>
          <w:p w14:paraId="5549B83B" w14:textId="77777777" w:rsidR="009B43BB" w:rsidRPr="002909B4" w:rsidRDefault="009B43BB" w:rsidP="002909B4">
            <w:pPr>
              <w:rPr>
                <w:rFonts w:ascii="Lato" w:hAnsi="Lato" w:cs="Lato"/>
                <w:color w:val="3B3838"/>
              </w:rPr>
            </w:pPr>
          </w:p>
          <w:p w14:paraId="095497E8" w14:textId="432AA005" w:rsidR="009B43BB" w:rsidRPr="002909B4" w:rsidRDefault="009B43BB" w:rsidP="002909B4">
            <w:pPr>
              <w:rPr>
                <w:rFonts w:ascii="Lato" w:hAnsi="Lato" w:cs="Lato"/>
                <w:color w:val="3B3838"/>
              </w:rPr>
            </w:pPr>
          </w:p>
        </w:tc>
        <w:tc>
          <w:tcPr>
            <w:tcW w:w="1193" w:type="pct"/>
            <w:shd w:val="clear" w:color="auto" w:fill="auto"/>
          </w:tcPr>
          <w:p w14:paraId="0D5444F9" w14:textId="77777777" w:rsidR="002D6F31" w:rsidRPr="002909B4" w:rsidRDefault="002D6F31" w:rsidP="002909B4">
            <w:pPr>
              <w:rPr>
                <w:rFonts w:ascii="Lato" w:hAnsi="Lato" w:cs="Lato"/>
                <w:color w:val="3B3838"/>
              </w:rPr>
            </w:pPr>
          </w:p>
        </w:tc>
        <w:tc>
          <w:tcPr>
            <w:tcW w:w="1193" w:type="pct"/>
            <w:shd w:val="clear" w:color="auto" w:fill="auto"/>
          </w:tcPr>
          <w:p w14:paraId="74E6C5F1" w14:textId="77777777" w:rsidR="002D6F31" w:rsidRPr="002909B4" w:rsidRDefault="002D6F31" w:rsidP="002909B4">
            <w:pPr>
              <w:rPr>
                <w:rFonts w:ascii="Lato" w:hAnsi="Lato" w:cs="Lato"/>
                <w:color w:val="3B3838"/>
              </w:rPr>
            </w:pPr>
          </w:p>
        </w:tc>
      </w:tr>
      <w:tr w:rsidR="00122347" w:rsidRPr="002909B4" w14:paraId="43AD7054" w14:textId="77777777" w:rsidTr="002F16DF">
        <w:tc>
          <w:tcPr>
            <w:tcW w:w="1420" w:type="pct"/>
            <w:tcBorders>
              <w:bottom w:val="single" w:sz="4" w:space="0" w:color="auto"/>
            </w:tcBorders>
            <w:shd w:val="clear" w:color="auto" w:fill="E2EFD9"/>
          </w:tcPr>
          <w:p w14:paraId="36477CD8" w14:textId="77777777" w:rsidR="009B43BB" w:rsidRPr="002909B4" w:rsidRDefault="002D6F31" w:rsidP="002909B4">
            <w:pPr>
              <w:rPr>
                <w:rFonts w:ascii="Lato" w:hAnsi="Lato" w:cs="Lato"/>
                <w:b/>
                <w:bCs/>
                <w:color w:val="222A35"/>
              </w:rPr>
            </w:pPr>
            <w:r w:rsidRPr="002909B4">
              <w:rPr>
                <w:rFonts w:ascii="Lato" w:hAnsi="Lato" w:cs="Lato"/>
                <w:b/>
                <w:bCs/>
                <w:color w:val="222A35"/>
              </w:rPr>
              <w:t xml:space="preserve">SEDIMENTNE </w:t>
            </w:r>
          </w:p>
          <w:p w14:paraId="4708D7A7" w14:textId="40772807" w:rsidR="002D6F31" w:rsidRPr="002909B4" w:rsidRDefault="002D6F31" w:rsidP="002909B4">
            <w:pPr>
              <w:rPr>
                <w:rFonts w:ascii="Lato" w:hAnsi="Lato" w:cs="Lato"/>
                <w:b/>
                <w:bCs/>
                <w:color w:val="222A35"/>
              </w:rPr>
            </w:pPr>
            <w:r w:rsidRPr="002909B4">
              <w:rPr>
                <w:rFonts w:ascii="Lato" w:hAnsi="Lato" w:cs="Lato"/>
                <w:b/>
                <w:bCs/>
                <w:color w:val="222A35"/>
              </w:rPr>
              <w:t>STIJENE</w:t>
            </w:r>
          </w:p>
        </w:tc>
        <w:tc>
          <w:tcPr>
            <w:tcW w:w="1193" w:type="pct"/>
            <w:shd w:val="clear" w:color="auto" w:fill="auto"/>
          </w:tcPr>
          <w:p w14:paraId="189C66B8" w14:textId="77777777" w:rsidR="002D6F31" w:rsidRPr="002909B4" w:rsidRDefault="002D6F31" w:rsidP="002909B4">
            <w:pPr>
              <w:rPr>
                <w:rFonts w:ascii="Lato" w:hAnsi="Lato" w:cs="Lato"/>
                <w:color w:val="3B3838"/>
              </w:rPr>
            </w:pPr>
          </w:p>
          <w:p w14:paraId="5A96F8A9" w14:textId="06486AA4" w:rsidR="009B43BB" w:rsidRPr="002909B4" w:rsidRDefault="009B43BB" w:rsidP="002909B4">
            <w:pPr>
              <w:rPr>
                <w:rFonts w:ascii="Lato" w:hAnsi="Lato" w:cs="Lato"/>
                <w:color w:val="3B3838"/>
              </w:rPr>
            </w:pPr>
          </w:p>
          <w:p w14:paraId="232FC2D6" w14:textId="77777777" w:rsidR="009B43BB" w:rsidRPr="002909B4" w:rsidRDefault="009B43BB" w:rsidP="002909B4">
            <w:pPr>
              <w:rPr>
                <w:rFonts w:ascii="Lato" w:hAnsi="Lato" w:cs="Lato"/>
                <w:color w:val="3B3838"/>
              </w:rPr>
            </w:pPr>
          </w:p>
          <w:p w14:paraId="39460B78" w14:textId="431D6ACC" w:rsidR="009B43BB" w:rsidRPr="002909B4" w:rsidRDefault="009B43BB" w:rsidP="002909B4">
            <w:pPr>
              <w:rPr>
                <w:rFonts w:ascii="Lato" w:hAnsi="Lato" w:cs="Lato"/>
                <w:color w:val="3B3838"/>
              </w:rPr>
            </w:pPr>
          </w:p>
        </w:tc>
        <w:tc>
          <w:tcPr>
            <w:tcW w:w="1193" w:type="pct"/>
            <w:shd w:val="clear" w:color="auto" w:fill="auto"/>
          </w:tcPr>
          <w:p w14:paraId="4F32C05A" w14:textId="77777777" w:rsidR="002D6F31" w:rsidRPr="002909B4" w:rsidRDefault="002D6F31" w:rsidP="002909B4">
            <w:pPr>
              <w:rPr>
                <w:rFonts w:ascii="Lato" w:hAnsi="Lato" w:cs="Lato"/>
                <w:color w:val="3B3838"/>
              </w:rPr>
            </w:pPr>
          </w:p>
        </w:tc>
        <w:tc>
          <w:tcPr>
            <w:tcW w:w="1193" w:type="pct"/>
            <w:shd w:val="clear" w:color="auto" w:fill="auto"/>
          </w:tcPr>
          <w:p w14:paraId="690A1AA7" w14:textId="77777777" w:rsidR="002D6F31" w:rsidRPr="002909B4" w:rsidRDefault="002D6F31" w:rsidP="002909B4">
            <w:pPr>
              <w:rPr>
                <w:rFonts w:ascii="Lato" w:hAnsi="Lato" w:cs="Lato"/>
                <w:color w:val="3B3838"/>
              </w:rPr>
            </w:pPr>
          </w:p>
        </w:tc>
      </w:tr>
      <w:tr w:rsidR="00122347" w:rsidRPr="002909B4" w14:paraId="7DC162D6" w14:textId="77777777" w:rsidTr="002F16DF">
        <w:tc>
          <w:tcPr>
            <w:tcW w:w="1420" w:type="pct"/>
            <w:shd w:val="clear" w:color="auto" w:fill="A8D08D"/>
          </w:tcPr>
          <w:p w14:paraId="29BC0B11" w14:textId="77777777" w:rsidR="009B43BB" w:rsidRPr="002909B4" w:rsidRDefault="002D6F31" w:rsidP="002909B4">
            <w:pPr>
              <w:rPr>
                <w:rFonts w:ascii="Lato" w:hAnsi="Lato" w:cs="Lato"/>
                <w:b/>
                <w:bCs/>
                <w:color w:val="222A35"/>
              </w:rPr>
            </w:pPr>
            <w:r w:rsidRPr="002909B4">
              <w:rPr>
                <w:rFonts w:ascii="Lato" w:hAnsi="Lato" w:cs="Lato"/>
                <w:b/>
                <w:bCs/>
                <w:color w:val="222A35"/>
              </w:rPr>
              <w:t xml:space="preserve">METAMORFNE </w:t>
            </w:r>
          </w:p>
          <w:p w14:paraId="6886C427" w14:textId="711E1296" w:rsidR="002D6F31" w:rsidRPr="002909B4" w:rsidRDefault="002D6F31" w:rsidP="002909B4">
            <w:pPr>
              <w:rPr>
                <w:rFonts w:ascii="Lato" w:hAnsi="Lato" w:cs="Lato"/>
                <w:b/>
                <w:bCs/>
                <w:color w:val="222A35"/>
              </w:rPr>
            </w:pPr>
            <w:r w:rsidRPr="002909B4">
              <w:rPr>
                <w:rFonts w:ascii="Lato" w:hAnsi="Lato" w:cs="Lato"/>
                <w:b/>
                <w:bCs/>
                <w:color w:val="222A35"/>
              </w:rPr>
              <w:t>STIJENE</w:t>
            </w:r>
          </w:p>
        </w:tc>
        <w:tc>
          <w:tcPr>
            <w:tcW w:w="1193" w:type="pct"/>
            <w:shd w:val="clear" w:color="auto" w:fill="auto"/>
          </w:tcPr>
          <w:p w14:paraId="44A3EE08" w14:textId="77777777" w:rsidR="002D6F31" w:rsidRPr="002909B4" w:rsidRDefault="002D6F31" w:rsidP="002909B4">
            <w:pPr>
              <w:rPr>
                <w:rFonts w:ascii="Lato" w:hAnsi="Lato" w:cs="Lato"/>
                <w:color w:val="3B3838"/>
              </w:rPr>
            </w:pPr>
          </w:p>
          <w:p w14:paraId="0301A4DB" w14:textId="2E015E6C" w:rsidR="009B43BB" w:rsidRPr="002909B4" w:rsidRDefault="009B43BB" w:rsidP="002909B4">
            <w:pPr>
              <w:rPr>
                <w:rFonts w:ascii="Lato" w:hAnsi="Lato" w:cs="Lato"/>
                <w:color w:val="3B3838"/>
              </w:rPr>
            </w:pPr>
          </w:p>
          <w:p w14:paraId="05902782" w14:textId="77777777" w:rsidR="009B43BB" w:rsidRPr="002909B4" w:rsidRDefault="009B43BB" w:rsidP="002909B4">
            <w:pPr>
              <w:rPr>
                <w:rFonts w:ascii="Lato" w:hAnsi="Lato" w:cs="Lato"/>
                <w:color w:val="3B3838"/>
              </w:rPr>
            </w:pPr>
          </w:p>
          <w:p w14:paraId="1520010F" w14:textId="5FEF8657" w:rsidR="009B43BB" w:rsidRPr="002909B4" w:rsidRDefault="009B43BB" w:rsidP="002909B4">
            <w:pPr>
              <w:rPr>
                <w:rFonts w:ascii="Lato" w:hAnsi="Lato" w:cs="Lato"/>
                <w:color w:val="3B3838"/>
              </w:rPr>
            </w:pPr>
          </w:p>
        </w:tc>
        <w:tc>
          <w:tcPr>
            <w:tcW w:w="1193" w:type="pct"/>
            <w:shd w:val="clear" w:color="auto" w:fill="auto"/>
          </w:tcPr>
          <w:p w14:paraId="07D55DB7" w14:textId="77777777" w:rsidR="002D6F31" w:rsidRPr="002909B4" w:rsidRDefault="002D6F31" w:rsidP="002909B4">
            <w:pPr>
              <w:rPr>
                <w:rFonts w:ascii="Lato" w:hAnsi="Lato" w:cs="Lato"/>
                <w:color w:val="3B3838"/>
              </w:rPr>
            </w:pPr>
          </w:p>
        </w:tc>
        <w:tc>
          <w:tcPr>
            <w:tcW w:w="1193" w:type="pct"/>
            <w:shd w:val="clear" w:color="auto" w:fill="auto"/>
          </w:tcPr>
          <w:p w14:paraId="1F78F0FA" w14:textId="77777777" w:rsidR="002D6F31" w:rsidRPr="002909B4" w:rsidRDefault="002D6F31" w:rsidP="002909B4">
            <w:pPr>
              <w:rPr>
                <w:rFonts w:ascii="Lato" w:hAnsi="Lato" w:cs="Lato"/>
                <w:color w:val="3B3838"/>
              </w:rPr>
            </w:pPr>
          </w:p>
        </w:tc>
      </w:tr>
    </w:tbl>
    <w:p w14:paraId="155C667D" w14:textId="77777777" w:rsidR="00261350" w:rsidRPr="002909B4" w:rsidRDefault="00261350" w:rsidP="002909B4">
      <w:pPr>
        <w:rPr>
          <w:rFonts w:ascii="Lato" w:hAnsi="Lato" w:cs="Lato"/>
          <w:b/>
          <w:bCs/>
          <w:color w:val="C00000"/>
        </w:rPr>
      </w:pPr>
    </w:p>
    <w:p w14:paraId="4BA7BB3B" w14:textId="77777777" w:rsidR="00261350" w:rsidRPr="002909B4" w:rsidRDefault="00261350" w:rsidP="002909B4">
      <w:pPr>
        <w:rPr>
          <w:rFonts w:ascii="Lato" w:hAnsi="Lato" w:cs="Lato"/>
          <w:b/>
          <w:bCs/>
          <w:color w:val="C00000"/>
        </w:rPr>
      </w:pPr>
    </w:p>
    <w:sectPr w:rsidR="00261350" w:rsidRPr="002909B4" w:rsidSect="005618F8">
      <w:headerReference w:type="default" r:id="rId15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E03A4" w14:textId="77777777" w:rsidR="00DF68EF" w:rsidRDefault="00DF68EF" w:rsidP="000D18A5">
      <w:pPr>
        <w:spacing w:after="0" w:line="240" w:lineRule="auto"/>
      </w:pPr>
      <w:r>
        <w:separator/>
      </w:r>
    </w:p>
  </w:endnote>
  <w:endnote w:type="continuationSeparator" w:id="0">
    <w:p w14:paraId="316EE33C" w14:textId="77777777" w:rsidR="00DF68EF" w:rsidRDefault="00DF68EF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B8C97" w14:textId="77777777" w:rsidR="00DF68EF" w:rsidRDefault="00DF68EF" w:rsidP="000D18A5">
      <w:pPr>
        <w:spacing w:after="0" w:line="240" w:lineRule="auto"/>
      </w:pPr>
      <w:r>
        <w:separator/>
      </w:r>
    </w:p>
  </w:footnote>
  <w:footnote w:type="continuationSeparator" w:id="0">
    <w:p w14:paraId="03BC0F56" w14:textId="77777777" w:rsidR="00DF68EF" w:rsidRDefault="00DF68EF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27C39" w14:textId="73F25D97" w:rsidR="002909B4" w:rsidRDefault="005618F8">
    <w:pPr>
      <w:pStyle w:val="Header"/>
    </w:pPr>
    <w:r>
      <w:pict w14:anchorId="0506C7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40" type="#_x0000_t75" style="width:470pt;height:294.15pt" o:bullet="t">
        <v:imagedata r:id="rId1" o:title="earth[1]"/>
      </v:shape>
    </w:pict>
  </w:numPicBullet>
  <w:abstractNum w:abstractNumId="0" w15:restartNumberingAfterBreak="0">
    <w:nsid w:val="0D133BA1"/>
    <w:multiLevelType w:val="hybridMultilevel"/>
    <w:tmpl w:val="93525BBE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D0A87"/>
    <w:multiLevelType w:val="hybridMultilevel"/>
    <w:tmpl w:val="806632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F26F36"/>
    <w:multiLevelType w:val="hybridMultilevel"/>
    <w:tmpl w:val="337A2418"/>
    <w:lvl w:ilvl="0" w:tplc="FBEC3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A84DE7"/>
    <w:multiLevelType w:val="hybridMultilevel"/>
    <w:tmpl w:val="B11C038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1E7BB6"/>
    <w:multiLevelType w:val="hybridMultilevel"/>
    <w:tmpl w:val="AEDCC62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442E0E"/>
    <w:multiLevelType w:val="hybridMultilevel"/>
    <w:tmpl w:val="A794696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8133323">
    <w:abstractNumId w:val="3"/>
  </w:num>
  <w:num w:numId="2" w16cid:durableId="659309538">
    <w:abstractNumId w:val="5"/>
  </w:num>
  <w:num w:numId="3" w16cid:durableId="2097968722">
    <w:abstractNumId w:val="1"/>
  </w:num>
  <w:num w:numId="4" w16cid:durableId="189226917">
    <w:abstractNumId w:val="4"/>
  </w:num>
  <w:num w:numId="5" w16cid:durableId="1316059040">
    <w:abstractNumId w:val="0"/>
  </w:num>
  <w:num w:numId="6" w16cid:durableId="1099184109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2A50"/>
    <w:rsid w:val="00040AD5"/>
    <w:rsid w:val="00053E35"/>
    <w:rsid w:val="000720CD"/>
    <w:rsid w:val="00097163"/>
    <w:rsid w:val="000A0524"/>
    <w:rsid w:val="000A0814"/>
    <w:rsid w:val="000B7CD6"/>
    <w:rsid w:val="000C0F01"/>
    <w:rsid w:val="000C3B21"/>
    <w:rsid w:val="000D18A5"/>
    <w:rsid w:val="000D2799"/>
    <w:rsid w:val="000E0974"/>
    <w:rsid w:val="000F23F8"/>
    <w:rsid w:val="00106D5A"/>
    <w:rsid w:val="001158BE"/>
    <w:rsid w:val="00122347"/>
    <w:rsid w:val="00132884"/>
    <w:rsid w:val="001335FB"/>
    <w:rsid w:val="00144721"/>
    <w:rsid w:val="00152A22"/>
    <w:rsid w:val="00156D24"/>
    <w:rsid w:val="001659D2"/>
    <w:rsid w:val="00187432"/>
    <w:rsid w:val="00192226"/>
    <w:rsid w:val="00193681"/>
    <w:rsid w:val="00194D70"/>
    <w:rsid w:val="001A55CD"/>
    <w:rsid w:val="001A6A87"/>
    <w:rsid w:val="001C0D76"/>
    <w:rsid w:val="001D42F5"/>
    <w:rsid w:val="001E6B04"/>
    <w:rsid w:val="0020794B"/>
    <w:rsid w:val="00214168"/>
    <w:rsid w:val="00220A29"/>
    <w:rsid w:val="00220CFF"/>
    <w:rsid w:val="00261350"/>
    <w:rsid w:val="002909B4"/>
    <w:rsid w:val="002B0503"/>
    <w:rsid w:val="002B1704"/>
    <w:rsid w:val="002B301B"/>
    <w:rsid w:val="002D6F31"/>
    <w:rsid w:val="002F0EBC"/>
    <w:rsid w:val="002F16DF"/>
    <w:rsid w:val="002F2B54"/>
    <w:rsid w:val="002F48BF"/>
    <w:rsid w:val="00301A75"/>
    <w:rsid w:val="00344987"/>
    <w:rsid w:val="003450AA"/>
    <w:rsid w:val="00362E26"/>
    <w:rsid w:val="00366D2B"/>
    <w:rsid w:val="00372D58"/>
    <w:rsid w:val="003749C7"/>
    <w:rsid w:val="003839CF"/>
    <w:rsid w:val="00393AE3"/>
    <w:rsid w:val="00395B3D"/>
    <w:rsid w:val="003A291E"/>
    <w:rsid w:val="003B4FEC"/>
    <w:rsid w:val="003C07DC"/>
    <w:rsid w:val="003C2887"/>
    <w:rsid w:val="003D4721"/>
    <w:rsid w:val="00427300"/>
    <w:rsid w:val="00430B8C"/>
    <w:rsid w:val="00432AED"/>
    <w:rsid w:val="00442EAA"/>
    <w:rsid w:val="0045078B"/>
    <w:rsid w:val="00455E8F"/>
    <w:rsid w:val="00467AEE"/>
    <w:rsid w:val="00490F9A"/>
    <w:rsid w:val="00492619"/>
    <w:rsid w:val="004C2F17"/>
    <w:rsid w:val="004E2267"/>
    <w:rsid w:val="005303D5"/>
    <w:rsid w:val="00537FC8"/>
    <w:rsid w:val="0054671A"/>
    <w:rsid w:val="00547AE9"/>
    <w:rsid w:val="005618F8"/>
    <w:rsid w:val="005631F8"/>
    <w:rsid w:val="00563CE4"/>
    <w:rsid w:val="00580F9C"/>
    <w:rsid w:val="005A73AD"/>
    <w:rsid w:val="005B1922"/>
    <w:rsid w:val="005B31FA"/>
    <w:rsid w:val="005B56D0"/>
    <w:rsid w:val="005D51E5"/>
    <w:rsid w:val="005D5481"/>
    <w:rsid w:val="00603EF9"/>
    <w:rsid w:val="00612EB3"/>
    <w:rsid w:val="006267AB"/>
    <w:rsid w:val="00627408"/>
    <w:rsid w:val="00635774"/>
    <w:rsid w:val="00640C6C"/>
    <w:rsid w:val="0065288C"/>
    <w:rsid w:val="006647B7"/>
    <w:rsid w:val="0066574B"/>
    <w:rsid w:val="00667460"/>
    <w:rsid w:val="00671C31"/>
    <w:rsid w:val="0067406F"/>
    <w:rsid w:val="006864E1"/>
    <w:rsid w:val="00686D70"/>
    <w:rsid w:val="006974D1"/>
    <w:rsid w:val="006A0172"/>
    <w:rsid w:val="006A642E"/>
    <w:rsid w:val="006B6097"/>
    <w:rsid w:val="006C24DA"/>
    <w:rsid w:val="00703A67"/>
    <w:rsid w:val="00712123"/>
    <w:rsid w:val="00723AED"/>
    <w:rsid w:val="0076356D"/>
    <w:rsid w:val="007739C0"/>
    <w:rsid w:val="007A11D5"/>
    <w:rsid w:val="007B261B"/>
    <w:rsid w:val="007C3098"/>
    <w:rsid w:val="007D76D5"/>
    <w:rsid w:val="0080188B"/>
    <w:rsid w:val="00805BAA"/>
    <w:rsid w:val="00813B57"/>
    <w:rsid w:val="00852EA0"/>
    <w:rsid w:val="008607B4"/>
    <w:rsid w:val="00863B7B"/>
    <w:rsid w:val="00865D78"/>
    <w:rsid w:val="00870153"/>
    <w:rsid w:val="0087370C"/>
    <w:rsid w:val="00881641"/>
    <w:rsid w:val="008951FB"/>
    <w:rsid w:val="008A2810"/>
    <w:rsid w:val="008B490F"/>
    <w:rsid w:val="008B56A5"/>
    <w:rsid w:val="008B6294"/>
    <w:rsid w:val="008C342C"/>
    <w:rsid w:val="008C6501"/>
    <w:rsid w:val="008D08C8"/>
    <w:rsid w:val="008D3B80"/>
    <w:rsid w:val="00906466"/>
    <w:rsid w:val="009213D6"/>
    <w:rsid w:val="009342A4"/>
    <w:rsid w:val="009405E4"/>
    <w:rsid w:val="00940F4C"/>
    <w:rsid w:val="009541E8"/>
    <w:rsid w:val="0096123B"/>
    <w:rsid w:val="00963FDE"/>
    <w:rsid w:val="009732E8"/>
    <w:rsid w:val="00976627"/>
    <w:rsid w:val="00992244"/>
    <w:rsid w:val="009A2720"/>
    <w:rsid w:val="009A2BFA"/>
    <w:rsid w:val="009A5AF1"/>
    <w:rsid w:val="009B43BB"/>
    <w:rsid w:val="009B59C5"/>
    <w:rsid w:val="009D5478"/>
    <w:rsid w:val="009F23C7"/>
    <w:rsid w:val="00A000D4"/>
    <w:rsid w:val="00A117BF"/>
    <w:rsid w:val="00A67A36"/>
    <w:rsid w:val="00A75FF3"/>
    <w:rsid w:val="00A763A1"/>
    <w:rsid w:val="00A92178"/>
    <w:rsid w:val="00A9382B"/>
    <w:rsid w:val="00AA5645"/>
    <w:rsid w:val="00AC0BF6"/>
    <w:rsid w:val="00AC13BB"/>
    <w:rsid w:val="00AC2071"/>
    <w:rsid w:val="00AC61D6"/>
    <w:rsid w:val="00AD6530"/>
    <w:rsid w:val="00AF23FB"/>
    <w:rsid w:val="00B127D2"/>
    <w:rsid w:val="00B137A2"/>
    <w:rsid w:val="00B20AC9"/>
    <w:rsid w:val="00B314F7"/>
    <w:rsid w:val="00B54663"/>
    <w:rsid w:val="00B650BB"/>
    <w:rsid w:val="00B70C87"/>
    <w:rsid w:val="00B81DFF"/>
    <w:rsid w:val="00B85A7E"/>
    <w:rsid w:val="00B901C3"/>
    <w:rsid w:val="00BC1B91"/>
    <w:rsid w:val="00BC1CF5"/>
    <w:rsid w:val="00BE2F84"/>
    <w:rsid w:val="00BF0644"/>
    <w:rsid w:val="00BF2464"/>
    <w:rsid w:val="00C13019"/>
    <w:rsid w:val="00C63A68"/>
    <w:rsid w:val="00C82A60"/>
    <w:rsid w:val="00C839FA"/>
    <w:rsid w:val="00C8408A"/>
    <w:rsid w:val="00CC0DC8"/>
    <w:rsid w:val="00CC4387"/>
    <w:rsid w:val="00CC5342"/>
    <w:rsid w:val="00CE6660"/>
    <w:rsid w:val="00D04F1B"/>
    <w:rsid w:val="00D067A4"/>
    <w:rsid w:val="00D07040"/>
    <w:rsid w:val="00D17504"/>
    <w:rsid w:val="00D548F3"/>
    <w:rsid w:val="00DA5E25"/>
    <w:rsid w:val="00DB3378"/>
    <w:rsid w:val="00DD69F4"/>
    <w:rsid w:val="00DE3651"/>
    <w:rsid w:val="00DF4341"/>
    <w:rsid w:val="00DF68EF"/>
    <w:rsid w:val="00E349DB"/>
    <w:rsid w:val="00E42171"/>
    <w:rsid w:val="00E51E3E"/>
    <w:rsid w:val="00E657D3"/>
    <w:rsid w:val="00EA6C33"/>
    <w:rsid w:val="00EE1DB8"/>
    <w:rsid w:val="00F20B82"/>
    <w:rsid w:val="00F25423"/>
    <w:rsid w:val="00F26730"/>
    <w:rsid w:val="00F26B7B"/>
    <w:rsid w:val="00F429BA"/>
    <w:rsid w:val="00F60AAC"/>
    <w:rsid w:val="00F627BC"/>
    <w:rsid w:val="00F66FF0"/>
    <w:rsid w:val="00F81D83"/>
    <w:rsid w:val="00F90BD6"/>
    <w:rsid w:val="00FA395D"/>
    <w:rsid w:val="00FB1C22"/>
    <w:rsid w:val="00FB2E37"/>
    <w:rsid w:val="00FC29DD"/>
    <w:rsid w:val="00FC7A6C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909B4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2909B4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909B4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2909B4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dYdJf6zgTo" TargetMode="External"/><Relationship Id="rId13" Type="http://schemas.openxmlformats.org/officeDocument/2006/relationships/hyperlink" Target="https://www.youtube.com/watch?v=oFOIWOoaK0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rN7jygu4cQ" TargetMode="External"/><Relationship Id="rId12" Type="http://schemas.openxmlformats.org/officeDocument/2006/relationships/hyperlink" Target="https://www.youtube.com/watch?v=LdYdJf6zgT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PrN7jygu4cQ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qrcode-monkey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oFOIWOoaK0s" TargetMode="External"/><Relationship Id="rId14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531</TotalTime>
  <Pages>4</Pages>
  <Words>870</Words>
  <Characters>4962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5821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112</cp:revision>
  <dcterms:created xsi:type="dcterms:W3CDTF">2021-04-19T15:03:00Z</dcterms:created>
  <dcterms:modified xsi:type="dcterms:W3CDTF">2022-06-27T07:28:00Z</dcterms:modified>
</cp:coreProperties>
</file>